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09" w:rsidRPr="005B4DAA" w:rsidRDefault="00625881"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D1B09" w:rsidRPr="005B4DAA">
        <w:rPr>
          <w:rFonts w:ascii="Times New Roman" w:hAnsi="Times New Roman" w:cs="Times New Roman"/>
          <w:sz w:val="28"/>
          <w:szCs w:val="28"/>
        </w:rPr>
        <w:t xml:space="preserve">Муниципальное бюджетное дошкольное образовательное учреждение </w:t>
      </w:r>
    </w:p>
    <w:p w:rsidR="00484D72" w:rsidRPr="005B4DAA" w:rsidRDefault="008D1B09" w:rsidP="003F24BE">
      <w:pPr>
        <w:spacing w:after="0" w:line="240" w:lineRule="auto"/>
        <w:jc w:val="center"/>
        <w:rPr>
          <w:rFonts w:ascii="Times New Roman" w:hAnsi="Times New Roman" w:cs="Times New Roman"/>
          <w:sz w:val="28"/>
          <w:szCs w:val="28"/>
        </w:rPr>
      </w:pPr>
      <w:r w:rsidRPr="005B4DAA">
        <w:rPr>
          <w:rFonts w:ascii="Times New Roman" w:hAnsi="Times New Roman" w:cs="Times New Roman"/>
          <w:sz w:val="28"/>
          <w:szCs w:val="28"/>
        </w:rPr>
        <w:t>Детск</w:t>
      </w:r>
      <w:r w:rsidR="00BB0B62">
        <w:rPr>
          <w:rFonts w:ascii="Times New Roman" w:hAnsi="Times New Roman" w:cs="Times New Roman"/>
          <w:sz w:val="28"/>
          <w:szCs w:val="28"/>
        </w:rPr>
        <w:t>ий сад «Ромашка</w:t>
      </w:r>
      <w:r w:rsidRPr="005B4DAA">
        <w:rPr>
          <w:rFonts w:ascii="Times New Roman" w:hAnsi="Times New Roman" w:cs="Times New Roman"/>
          <w:sz w:val="28"/>
          <w:szCs w:val="28"/>
        </w:rPr>
        <w:t>»</w:t>
      </w:r>
    </w:p>
    <w:p w:rsidR="00BB0B62" w:rsidRDefault="00BB0B62" w:rsidP="006446EA">
      <w:pPr>
        <w:spacing w:after="0" w:line="240" w:lineRule="auto"/>
        <w:rPr>
          <w:rFonts w:ascii="Times New Roman" w:hAnsi="Times New Roman" w:cs="Times New Roman"/>
          <w:sz w:val="28"/>
          <w:szCs w:val="28"/>
        </w:rPr>
      </w:pPr>
    </w:p>
    <w:p w:rsidR="005B4DAA" w:rsidRDefault="005B4DAA" w:rsidP="00644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Принято на заседании          </w:t>
      </w:r>
      <w:r w:rsidR="006446EA">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5B4DAA" w:rsidRDefault="006446EA" w:rsidP="006446EA">
      <w:pPr>
        <w:spacing w:after="0" w:line="240" w:lineRule="auto"/>
        <w:rPr>
          <w:rFonts w:ascii="Times New Roman" w:hAnsi="Times New Roman" w:cs="Times New Roman"/>
          <w:sz w:val="24"/>
        </w:rPr>
      </w:pPr>
      <w:r>
        <w:rPr>
          <w:rFonts w:ascii="Times New Roman" w:hAnsi="Times New Roman" w:cs="Times New Roman"/>
          <w:sz w:val="28"/>
          <w:szCs w:val="28"/>
        </w:rPr>
        <w:t>Педагогического совета</w:t>
      </w:r>
      <w:r w:rsidR="005B4DA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4DAA">
        <w:rPr>
          <w:rFonts w:ascii="Times New Roman" w:hAnsi="Times New Roman" w:cs="Times New Roman"/>
          <w:sz w:val="28"/>
          <w:szCs w:val="28"/>
        </w:rPr>
        <w:t xml:space="preserve">        </w:t>
      </w:r>
      <w:r w:rsidR="005B4DAA">
        <w:rPr>
          <w:rFonts w:ascii="Times New Roman" w:hAnsi="Times New Roman" w:cs="Times New Roman"/>
          <w:spacing w:val="-1"/>
          <w:sz w:val="24"/>
        </w:rPr>
        <w:t xml:space="preserve">Заведующий </w:t>
      </w:r>
      <w:r w:rsidR="005B4DAA">
        <w:rPr>
          <w:rFonts w:ascii="Times New Roman" w:hAnsi="Times New Roman" w:cs="Times New Roman"/>
          <w:sz w:val="24"/>
        </w:rPr>
        <w:t>Муниципального бюджетного</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Протокол № ___                 </w:t>
      </w:r>
      <w:r w:rsidR="006446EA">
        <w:rPr>
          <w:rFonts w:ascii="Times New Roman" w:hAnsi="Times New Roman" w:cs="Times New Roman"/>
          <w:spacing w:val="-1"/>
          <w:sz w:val="24"/>
        </w:rPr>
        <w:t xml:space="preserve">   </w:t>
      </w:r>
      <w:r>
        <w:rPr>
          <w:rFonts w:ascii="Times New Roman" w:hAnsi="Times New Roman" w:cs="Times New Roman"/>
          <w:spacing w:val="-1"/>
          <w:sz w:val="24"/>
        </w:rPr>
        <w:t xml:space="preserve">                                     </w:t>
      </w:r>
      <w:r>
        <w:rPr>
          <w:rFonts w:ascii="Times New Roman" w:hAnsi="Times New Roman" w:cs="Times New Roman"/>
          <w:sz w:val="24"/>
        </w:rPr>
        <w:t>дошкольного образовательного учреждения</w:t>
      </w:r>
    </w:p>
    <w:p w:rsidR="005B4DAA" w:rsidRDefault="00791BA2" w:rsidP="006446EA">
      <w:pPr>
        <w:pStyle w:val="17"/>
        <w:spacing w:line="240" w:lineRule="auto"/>
        <w:rPr>
          <w:rFonts w:ascii="Times New Roman" w:hAnsi="Times New Roman" w:cs="Times New Roman"/>
          <w:color w:val="000000"/>
          <w:sz w:val="24"/>
        </w:rPr>
      </w:pPr>
      <w:r>
        <w:rPr>
          <w:rFonts w:ascii="Times New Roman" w:hAnsi="Times New Roman" w:cs="Times New Roman"/>
          <w:spacing w:val="-1"/>
          <w:sz w:val="24"/>
        </w:rPr>
        <w:t>«</w:t>
      </w:r>
      <w:r>
        <w:rPr>
          <w:rFonts w:ascii="Times New Roman" w:hAnsi="Times New Roman" w:cs="Times New Roman"/>
          <w:spacing w:val="-1"/>
          <w:sz w:val="24"/>
          <w:u w:val="single"/>
        </w:rPr>
        <w:t xml:space="preserve"> </w:t>
      </w:r>
      <w:r w:rsidR="005B4DAA">
        <w:rPr>
          <w:rFonts w:ascii="Times New Roman" w:hAnsi="Times New Roman" w:cs="Times New Roman"/>
          <w:spacing w:val="-1"/>
          <w:sz w:val="24"/>
          <w:u w:val="single"/>
        </w:rPr>
        <w:t xml:space="preserve">      </w:t>
      </w:r>
      <w:r w:rsidR="005B4DAA">
        <w:rPr>
          <w:rFonts w:ascii="Times New Roman" w:hAnsi="Times New Roman" w:cs="Times New Roman"/>
          <w:spacing w:val="-1"/>
          <w:sz w:val="24"/>
        </w:rPr>
        <w:t>»</w:t>
      </w:r>
      <w:r w:rsidR="005B4DAA">
        <w:rPr>
          <w:rFonts w:ascii="Times New Roman" w:hAnsi="Times New Roman" w:cs="Times New Roman"/>
          <w:spacing w:val="-1"/>
          <w:sz w:val="24"/>
          <w:u w:val="single"/>
        </w:rPr>
        <w:t xml:space="preserve"> ___________ </w:t>
      </w:r>
      <w:r w:rsidR="006446EA">
        <w:rPr>
          <w:rFonts w:ascii="Times New Roman" w:hAnsi="Times New Roman" w:cs="Times New Roman"/>
          <w:spacing w:val="-1"/>
          <w:sz w:val="24"/>
        </w:rPr>
        <w:t>20 __ г.</w:t>
      </w:r>
      <w:r w:rsidR="005B4DAA">
        <w:rPr>
          <w:rFonts w:ascii="Times New Roman" w:hAnsi="Times New Roman" w:cs="Times New Roman"/>
          <w:spacing w:val="-1"/>
          <w:sz w:val="24"/>
        </w:rPr>
        <w:t xml:space="preserve"> </w:t>
      </w:r>
      <w:r w:rsidR="006446EA">
        <w:rPr>
          <w:rFonts w:ascii="Times New Roman" w:hAnsi="Times New Roman" w:cs="Times New Roman"/>
          <w:spacing w:val="-1"/>
          <w:sz w:val="24"/>
        </w:rPr>
        <w:t xml:space="preserve">                              </w:t>
      </w:r>
      <w:r w:rsidR="005B4DAA">
        <w:rPr>
          <w:rFonts w:ascii="Times New Roman" w:hAnsi="Times New Roman" w:cs="Times New Roman"/>
          <w:spacing w:val="-1"/>
          <w:sz w:val="24"/>
        </w:rPr>
        <w:t xml:space="preserve">       </w:t>
      </w:r>
      <w:r w:rsidR="005B4DAA">
        <w:rPr>
          <w:rFonts w:ascii="Times New Roman" w:hAnsi="Times New Roman" w:cs="Times New Roman"/>
          <w:sz w:val="24"/>
        </w:rPr>
        <w:t xml:space="preserve">Детский </w:t>
      </w:r>
      <w:r w:rsidR="00BB0B62">
        <w:rPr>
          <w:rFonts w:ascii="Times New Roman" w:hAnsi="Times New Roman" w:cs="Times New Roman"/>
          <w:sz w:val="24"/>
        </w:rPr>
        <w:t xml:space="preserve">сад </w:t>
      </w:r>
      <w:r w:rsidR="00BB0B62">
        <w:rPr>
          <w:rFonts w:ascii="Times New Roman" w:hAnsi="Times New Roman" w:cs="Times New Roman"/>
          <w:color w:val="000000"/>
          <w:sz w:val="24"/>
        </w:rPr>
        <w:t>«Ромашка»</w:t>
      </w:r>
      <w:r w:rsidR="005B4DAA">
        <w:rPr>
          <w:rFonts w:ascii="Times New Roman" w:hAnsi="Times New Roman" w:cs="Times New Roman"/>
          <w:color w:val="000000"/>
          <w:sz w:val="24"/>
        </w:rPr>
        <w:t xml:space="preserve"> </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   </w:t>
      </w:r>
      <w:r w:rsidR="006446EA">
        <w:rPr>
          <w:rFonts w:ascii="Times New Roman" w:hAnsi="Times New Roman" w:cs="Times New Roman"/>
          <w:spacing w:val="-1"/>
          <w:sz w:val="24"/>
        </w:rPr>
        <w:t xml:space="preserve">                       </w:t>
      </w:r>
      <w:r>
        <w:rPr>
          <w:rFonts w:ascii="Times New Roman" w:hAnsi="Times New Roman" w:cs="Times New Roman"/>
          <w:spacing w:val="-1"/>
          <w:sz w:val="24"/>
        </w:rPr>
        <w:t xml:space="preserve">                                                               </w:t>
      </w:r>
      <w:r>
        <w:rPr>
          <w:rFonts w:ascii="Times New Roman" w:hAnsi="Times New Roman" w:cs="Times New Roman"/>
          <w:sz w:val="24"/>
        </w:rPr>
        <w:t>___________</w:t>
      </w:r>
      <w:r w:rsidR="00BB0B62">
        <w:rPr>
          <w:rFonts w:ascii="Times New Roman" w:hAnsi="Times New Roman" w:cs="Times New Roman"/>
          <w:spacing w:val="-1"/>
          <w:sz w:val="24"/>
        </w:rPr>
        <w:t>__________В.А. Петровская</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  </w:t>
      </w:r>
    </w:p>
    <w:p w:rsidR="005B4DAA" w:rsidRDefault="00791BA2"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СОГЛАСОВАНО:  </w:t>
      </w:r>
      <w:r w:rsidR="005B4DAA">
        <w:rPr>
          <w:rFonts w:ascii="Times New Roman" w:hAnsi="Times New Roman" w:cs="Times New Roman"/>
          <w:spacing w:val="-1"/>
          <w:sz w:val="24"/>
        </w:rPr>
        <w:t xml:space="preserve">                                                     Приказ  № </w:t>
      </w:r>
      <w:r w:rsidR="005B4DAA">
        <w:rPr>
          <w:rFonts w:ascii="Times New Roman" w:hAnsi="Times New Roman" w:cs="Times New Roman"/>
          <w:spacing w:val="-1"/>
          <w:sz w:val="24"/>
        </w:rPr>
        <w:softHyphen/>
      </w:r>
      <w:r w:rsidR="005B4DAA">
        <w:rPr>
          <w:rFonts w:ascii="Times New Roman" w:hAnsi="Times New Roman" w:cs="Times New Roman"/>
          <w:spacing w:val="-1"/>
          <w:sz w:val="24"/>
        </w:rPr>
        <w:softHyphen/>
      </w:r>
      <w:r w:rsidR="005B4DAA">
        <w:rPr>
          <w:rFonts w:ascii="Times New Roman" w:hAnsi="Times New Roman" w:cs="Times New Roman"/>
          <w:spacing w:val="-1"/>
          <w:sz w:val="24"/>
        </w:rPr>
        <w:softHyphen/>
        <w:t>______ от  «</w:t>
      </w:r>
      <w:r w:rsidR="005B4DAA">
        <w:rPr>
          <w:rFonts w:ascii="Times New Roman" w:hAnsi="Times New Roman" w:cs="Times New Roman"/>
          <w:spacing w:val="-1"/>
          <w:sz w:val="24"/>
          <w:u w:val="single"/>
        </w:rPr>
        <w:t>__</w:t>
      </w:r>
      <w:r w:rsidR="005B4DAA">
        <w:rPr>
          <w:rFonts w:ascii="Times New Roman" w:hAnsi="Times New Roman" w:cs="Times New Roman"/>
          <w:spacing w:val="-1"/>
          <w:sz w:val="24"/>
        </w:rPr>
        <w:t>»</w:t>
      </w:r>
      <w:r w:rsidR="005B4DAA">
        <w:rPr>
          <w:rFonts w:ascii="Times New Roman" w:hAnsi="Times New Roman" w:cs="Times New Roman"/>
          <w:spacing w:val="-1"/>
          <w:sz w:val="24"/>
          <w:u w:val="single"/>
        </w:rPr>
        <w:t xml:space="preserve"> ________ </w:t>
      </w:r>
      <w:r w:rsidR="005B4DAA">
        <w:rPr>
          <w:rFonts w:ascii="Times New Roman" w:hAnsi="Times New Roman" w:cs="Times New Roman"/>
          <w:spacing w:val="-1"/>
          <w:sz w:val="24"/>
        </w:rPr>
        <w:t>20 _ г. Председатель Родительского комитета</w:t>
      </w:r>
    </w:p>
    <w:p w:rsidR="005B4DAA" w:rsidRPr="0090393F" w:rsidRDefault="005B4DAA" w:rsidP="006446EA">
      <w:pPr>
        <w:snapToGrid w:val="0"/>
        <w:spacing w:after="0"/>
        <w:rPr>
          <w:rFonts w:ascii="Times New Roman" w:hAnsi="Times New Roman" w:cs="Times New Roman"/>
          <w:sz w:val="24"/>
        </w:rPr>
      </w:pPr>
      <w:r>
        <w:rPr>
          <w:rFonts w:ascii="Times New Roman" w:hAnsi="Times New Roman" w:cs="Times New Roman"/>
          <w:spacing w:val="-1"/>
          <w:sz w:val="24"/>
        </w:rPr>
        <w:t>__________________</w:t>
      </w:r>
      <w:r w:rsidRPr="00222848">
        <w:rPr>
          <w:rFonts w:ascii="Times New Roman" w:hAnsi="Times New Roman" w:cs="Times New Roman"/>
          <w:spacing w:val="-1"/>
          <w:sz w:val="24"/>
        </w:rPr>
        <w:t xml:space="preserve"> </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B4DAA">
      <w:pPr>
        <w:spacing w:after="0" w:line="240" w:lineRule="auto"/>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4D7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484D72" w:rsidRDefault="00420424"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w:t>
      </w:r>
      <w:r w:rsidR="004812FD">
        <w:rPr>
          <w:rFonts w:ascii="Times New Roman" w:hAnsi="Times New Roman" w:cs="Times New Roman"/>
          <w:b/>
          <w:sz w:val="28"/>
          <w:szCs w:val="28"/>
        </w:rPr>
        <w:t xml:space="preserve"> - 20</w:t>
      </w:r>
      <w:r>
        <w:rPr>
          <w:rFonts w:ascii="Times New Roman" w:hAnsi="Times New Roman" w:cs="Times New Roman"/>
          <w:b/>
          <w:sz w:val="28"/>
          <w:szCs w:val="28"/>
        </w:rPr>
        <w:t>25</w:t>
      </w:r>
      <w:bookmarkStart w:id="0" w:name="_GoBack"/>
      <w:bookmarkEnd w:id="0"/>
      <w:r w:rsidR="00484D72">
        <w:rPr>
          <w:rFonts w:ascii="Times New Roman" w:hAnsi="Times New Roman" w:cs="Times New Roman"/>
          <w:b/>
          <w:sz w:val="28"/>
          <w:szCs w:val="28"/>
        </w:rPr>
        <w:t xml:space="preserve"> 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5B4DAA" w:rsidRDefault="002223DB" w:rsidP="002223DB">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 xml:space="preserve">Соответствует </w:t>
      </w:r>
      <w:r w:rsidR="00F352E1" w:rsidRPr="005B4DAA">
        <w:rPr>
          <w:rFonts w:ascii="Times New Roman" w:hAnsi="Times New Roman" w:cs="Times New Roman"/>
          <w:b/>
          <w:sz w:val="28"/>
          <w:szCs w:val="28"/>
        </w:rPr>
        <w:t xml:space="preserve">ФГОС ДО и </w:t>
      </w:r>
      <w:r w:rsidRPr="005B4DAA">
        <w:rPr>
          <w:rFonts w:ascii="Times New Roman" w:hAnsi="Times New Roman" w:cs="Times New Roman"/>
          <w:b/>
          <w:sz w:val="28"/>
          <w:szCs w:val="28"/>
        </w:rPr>
        <w:t>ФОП ДО</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484D72" w:rsidRPr="005B4DAA" w:rsidRDefault="00BB0B6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Новосретенка</w:t>
      </w:r>
    </w:p>
    <w:p w:rsidR="00484D72" w:rsidRPr="005B4DAA" w:rsidRDefault="00BB0B6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D561B3" w:rsidRPr="005B4DAA">
        <w:rPr>
          <w:rFonts w:ascii="Times New Roman" w:hAnsi="Times New Roman" w:cs="Times New Roman"/>
          <w:b/>
          <w:sz w:val="28"/>
          <w:szCs w:val="28"/>
        </w:rPr>
        <w:t xml:space="preserve"> </w:t>
      </w:r>
      <w:r w:rsidR="00484D72" w:rsidRPr="005B4DAA">
        <w:rPr>
          <w:rFonts w:ascii="Times New Roman" w:hAnsi="Times New Roman" w:cs="Times New Roman"/>
          <w:b/>
          <w:sz w:val="28"/>
          <w:szCs w:val="28"/>
        </w:rPr>
        <w:t>год</w:t>
      </w:r>
    </w:p>
    <w:p w:rsidR="002A4783" w:rsidRPr="005B4DAA" w:rsidRDefault="002A4783">
      <w:pPr>
        <w:rPr>
          <w:rFonts w:ascii="Times New Roman" w:hAnsi="Times New Roman" w:cs="Times New Roman"/>
          <w:b/>
          <w:bCs/>
          <w:sz w:val="28"/>
          <w:szCs w:val="28"/>
          <w:u w:val="single"/>
        </w:rPr>
      </w:pPr>
      <w:r w:rsidRPr="005B4DAA">
        <w:rPr>
          <w:b/>
          <w:bCs/>
          <w:sz w:val="28"/>
          <w:szCs w:val="28"/>
          <w:u w:val="single"/>
        </w:rPr>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89"/>
        <w:gridCol w:w="7307"/>
        <w:gridCol w:w="1224"/>
      </w:tblGrid>
      <w:tr w:rsidR="002A4783" w:rsidRPr="00B069C2" w:rsidTr="00DC0E17">
        <w:tc>
          <w:tcPr>
            <w:tcW w:w="989" w:type="dxa"/>
          </w:tcPr>
          <w:p w:rsidR="002A4783" w:rsidRPr="00B069C2" w:rsidRDefault="002A4783" w:rsidP="002A4783">
            <w:pPr>
              <w:pStyle w:val="a3"/>
              <w:spacing w:before="0" w:beforeAutospacing="0" w:after="0" w:afterAutospacing="0"/>
              <w:jc w:val="center"/>
              <w:rPr>
                <w:b/>
                <w:bCs/>
              </w:rPr>
            </w:pPr>
            <w:r w:rsidRPr="00B069C2">
              <w:rPr>
                <w:b/>
                <w:bCs/>
              </w:rPr>
              <w:t>№ п/п</w:t>
            </w:r>
          </w:p>
        </w:tc>
        <w:tc>
          <w:tcPr>
            <w:tcW w:w="7307" w:type="dxa"/>
          </w:tcPr>
          <w:p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24"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307"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24" w:type="dxa"/>
          </w:tcPr>
          <w:p w:rsidR="002A4783" w:rsidRPr="00B069C2" w:rsidRDefault="005B2C4A" w:rsidP="002A4783">
            <w:pPr>
              <w:pStyle w:val="a3"/>
              <w:spacing w:before="0" w:beforeAutospacing="0" w:after="0" w:afterAutospacing="0"/>
              <w:jc w:val="center"/>
              <w:rPr>
                <w:b/>
                <w:bCs/>
              </w:rPr>
            </w:pPr>
            <w:r>
              <w:rPr>
                <w:b/>
                <w:bCs/>
              </w:rPr>
              <w:t>5</w:t>
            </w:r>
          </w:p>
        </w:tc>
      </w:tr>
      <w:tr w:rsidR="0093693C" w:rsidRPr="00B069C2" w:rsidTr="00DC0E17">
        <w:tc>
          <w:tcPr>
            <w:tcW w:w="989"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307"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24" w:type="dxa"/>
          </w:tcPr>
          <w:p w:rsidR="0093693C" w:rsidRPr="00B069C2" w:rsidRDefault="005B2C4A" w:rsidP="002A4783">
            <w:pPr>
              <w:pStyle w:val="a3"/>
              <w:spacing w:before="0" w:beforeAutospacing="0" w:after="0" w:afterAutospacing="0"/>
              <w:jc w:val="center"/>
              <w:rPr>
                <w:b/>
                <w:bCs/>
              </w:rPr>
            </w:pPr>
            <w:r>
              <w:rPr>
                <w:b/>
                <w:bCs/>
              </w:rPr>
              <w:t>5</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307"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24" w:type="dxa"/>
          </w:tcPr>
          <w:p w:rsidR="002A4783" w:rsidRPr="00B069C2" w:rsidRDefault="005B2C4A" w:rsidP="002A4783">
            <w:pPr>
              <w:pStyle w:val="a3"/>
              <w:spacing w:before="0" w:beforeAutospacing="0" w:after="0" w:afterAutospacing="0"/>
              <w:jc w:val="center"/>
              <w:rPr>
                <w:bCs/>
              </w:rPr>
            </w:pPr>
            <w:r>
              <w:rPr>
                <w:bCs/>
              </w:rPr>
              <w:t>5</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307"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24"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DC0E17">
        <w:tc>
          <w:tcPr>
            <w:tcW w:w="989" w:type="dxa"/>
          </w:tcPr>
          <w:p w:rsidR="0093693C" w:rsidRPr="00B069C2" w:rsidRDefault="0093693C" w:rsidP="002A4783">
            <w:pPr>
              <w:pStyle w:val="a3"/>
              <w:spacing w:before="0" w:beforeAutospacing="0" w:after="0" w:afterAutospacing="0"/>
              <w:jc w:val="both"/>
              <w:rPr>
                <w:bCs/>
              </w:rPr>
            </w:pPr>
            <w:r w:rsidRPr="00B069C2">
              <w:rPr>
                <w:bCs/>
              </w:rPr>
              <w:t>1.1.3</w:t>
            </w:r>
          </w:p>
        </w:tc>
        <w:tc>
          <w:tcPr>
            <w:tcW w:w="7307"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дошкольного возраста</w:t>
            </w:r>
          </w:p>
        </w:tc>
        <w:tc>
          <w:tcPr>
            <w:tcW w:w="1224" w:type="dxa"/>
          </w:tcPr>
          <w:p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rsidTr="00DC0E17">
        <w:tc>
          <w:tcPr>
            <w:tcW w:w="989"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307"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24" w:type="dxa"/>
          </w:tcPr>
          <w:p w:rsidR="0093693C" w:rsidRPr="00B069C2" w:rsidRDefault="00531F45" w:rsidP="002A4783">
            <w:pPr>
              <w:pStyle w:val="a3"/>
              <w:spacing w:before="0" w:beforeAutospacing="0" w:after="0" w:afterAutospacing="0"/>
              <w:jc w:val="center"/>
              <w:rPr>
                <w:b/>
                <w:bCs/>
              </w:rPr>
            </w:pPr>
            <w:r w:rsidRPr="00B069C2">
              <w:rPr>
                <w:b/>
                <w:bCs/>
              </w:rPr>
              <w:t>1</w:t>
            </w:r>
            <w:r w:rsidR="00791BA2">
              <w:rPr>
                <w:b/>
                <w:bCs/>
              </w:rPr>
              <w:t>1</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Cs/>
              </w:rPr>
            </w:pPr>
            <w:r w:rsidRPr="00B069C2">
              <w:rPr>
                <w:bCs/>
              </w:rPr>
              <w:t>1.2.1</w:t>
            </w:r>
          </w:p>
        </w:tc>
        <w:tc>
          <w:tcPr>
            <w:tcW w:w="7307" w:type="dxa"/>
          </w:tcPr>
          <w:p w:rsidR="00A40CCB" w:rsidRPr="00B069C2" w:rsidRDefault="00387206" w:rsidP="002A4783">
            <w:pPr>
              <w:pStyle w:val="a3"/>
              <w:spacing w:before="0" w:beforeAutospacing="0" w:after="0" w:afterAutospacing="0"/>
              <w:jc w:val="both"/>
            </w:pPr>
            <w:r w:rsidRPr="00B069C2">
              <w:t>Планируемые результаты</w:t>
            </w:r>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24" w:type="dxa"/>
          </w:tcPr>
          <w:p w:rsidR="00A40CCB" w:rsidRPr="00B069C2" w:rsidRDefault="00531F45" w:rsidP="002A4783">
            <w:pPr>
              <w:pStyle w:val="a3"/>
              <w:spacing w:before="0" w:beforeAutospacing="0" w:after="0" w:afterAutospacing="0"/>
              <w:jc w:val="center"/>
              <w:rPr>
                <w:bCs/>
              </w:rPr>
            </w:pPr>
            <w:r w:rsidRPr="00B069C2">
              <w:rPr>
                <w:bCs/>
              </w:rPr>
              <w:t>1</w:t>
            </w:r>
            <w:r w:rsidR="005B2C4A">
              <w:rPr>
                <w:bCs/>
              </w:rPr>
              <w:t>2</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Cs/>
              </w:rPr>
            </w:pPr>
            <w:r w:rsidRPr="00B069C2">
              <w:rPr>
                <w:bCs/>
              </w:rPr>
              <w:t>1.2.2</w:t>
            </w:r>
          </w:p>
        </w:tc>
        <w:tc>
          <w:tcPr>
            <w:tcW w:w="7307"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24"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3</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Cs/>
              </w:rPr>
            </w:pPr>
            <w:r w:rsidRPr="00B069C2">
              <w:rPr>
                <w:bCs/>
              </w:rPr>
              <w:t>1.2.3</w:t>
            </w:r>
          </w:p>
        </w:tc>
        <w:tc>
          <w:tcPr>
            <w:tcW w:w="7307"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24"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1.2.3.1</w:t>
            </w:r>
          </w:p>
        </w:tc>
        <w:tc>
          <w:tcPr>
            <w:tcW w:w="7307" w:type="dxa"/>
          </w:tcPr>
          <w:p w:rsidR="00387206" w:rsidRPr="00B069C2" w:rsidRDefault="00387206" w:rsidP="002A4783">
            <w:pPr>
              <w:pStyle w:val="a3"/>
              <w:spacing w:before="0" w:beforeAutospacing="0" w:after="0" w:afterAutospacing="0"/>
              <w:jc w:val="both"/>
            </w:pPr>
            <w:r w:rsidRPr="00B069C2">
              <w:t>к четырем годам</w:t>
            </w:r>
          </w:p>
        </w:tc>
        <w:tc>
          <w:tcPr>
            <w:tcW w:w="1224" w:type="dxa"/>
          </w:tcPr>
          <w:p w:rsidR="00387206"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1.2.3.2</w:t>
            </w:r>
          </w:p>
        </w:tc>
        <w:tc>
          <w:tcPr>
            <w:tcW w:w="7307" w:type="dxa"/>
          </w:tcPr>
          <w:p w:rsidR="00387206" w:rsidRPr="00B069C2" w:rsidRDefault="00387206" w:rsidP="002A4783">
            <w:pPr>
              <w:pStyle w:val="a3"/>
              <w:spacing w:before="0" w:beforeAutospacing="0" w:after="0" w:afterAutospacing="0"/>
              <w:jc w:val="both"/>
            </w:pPr>
            <w:r w:rsidRPr="00B069C2">
              <w:t>к пяти годам</w:t>
            </w:r>
          </w:p>
        </w:tc>
        <w:tc>
          <w:tcPr>
            <w:tcW w:w="1224" w:type="dxa"/>
          </w:tcPr>
          <w:p w:rsidR="00387206" w:rsidRPr="00B069C2" w:rsidRDefault="00677F06" w:rsidP="002A4783">
            <w:pPr>
              <w:pStyle w:val="a3"/>
              <w:spacing w:before="0" w:beforeAutospacing="0" w:after="0" w:afterAutospacing="0"/>
              <w:jc w:val="center"/>
              <w:rPr>
                <w:bCs/>
              </w:rPr>
            </w:pPr>
            <w:r w:rsidRPr="00B069C2">
              <w:rPr>
                <w:bCs/>
              </w:rPr>
              <w:t>1</w:t>
            </w:r>
            <w:r w:rsidR="005B2C4A">
              <w:rPr>
                <w:bCs/>
              </w:rPr>
              <w:t>5</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1.2.3.3</w:t>
            </w:r>
          </w:p>
        </w:tc>
        <w:tc>
          <w:tcPr>
            <w:tcW w:w="7307" w:type="dxa"/>
          </w:tcPr>
          <w:p w:rsidR="00387206" w:rsidRPr="00B069C2" w:rsidRDefault="00387206" w:rsidP="002A4783">
            <w:pPr>
              <w:pStyle w:val="a3"/>
              <w:spacing w:before="0" w:beforeAutospacing="0" w:after="0" w:afterAutospacing="0"/>
              <w:jc w:val="both"/>
            </w:pPr>
            <w:r w:rsidRPr="00B069C2">
              <w:t>к шести годам</w:t>
            </w:r>
          </w:p>
        </w:tc>
        <w:tc>
          <w:tcPr>
            <w:tcW w:w="1224" w:type="dxa"/>
          </w:tcPr>
          <w:p w:rsidR="00387206" w:rsidRPr="00B069C2" w:rsidRDefault="005B2C4A" w:rsidP="002A4783">
            <w:pPr>
              <w:pStyle w:val="a3"/>
              <w:spacing w:before="0" w:beforeAutospacing="0" w:after="0" w:afterAutospacing="0"/>
              <w:jc w:val="center"/>
              <w:rPr>
                <w:bCs/>
              </w:rPr>
            </w:pPr>
            <w:r>
              <w:rPr>
                <w:bCs/>
              </w:rPr>
              <w:t>17</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1.2.4</w:t>
            </w:r>
          </w:p>
        </w:tc>
        <w:tc>
          <w:tcPr>
            <w:tcW w:w="7307" w:type="dxa"/>
          </w:tcPr>
          <w:p w:rsidR="00387206" w:rsidRPr="00B069C2" w:rsidRDefault="00791BA2" w:rsidP="00387206">
            <w:pPr>
              <w:pStyle w:val="a3"/>
              <w:spacing w:before="0" w:beforeAutospacing="0" w:after="0" w:afterAutospacing="0"/>
              <w:jc w:val="both"/>
            </w:pPr>
            <w:r>
              <w:t>П</w:t>
            </w:r>
            <w:r w:rsidR="00387206" w:rsidRPr="00B069C2">
              <w:t xml:space="preserve">ланируемые результаты </w:t>
            </w:r>
            <w:r w:rsidR="00BF3EEF" w:rsidRPr="00B069C2">
              <w:t xml:space="preserve">(целевые ориентиры) на этапе завершения освоения </w:t>
            </w:r>
            <w:r w:rsidR="00387206" w:rsidRPr="00B069C2">
              <w:t>Программы (к концу дошкольного возраста)</w:t>
            </w:r>
          </w:p>
        </w:tc>
        <w:tc>
          <w:tcPr>
            <w:tcW w:w="1224" w:type="dxa"/>
          </w:tcPr>
          <w:p w:rsidR="00387206" w:rsidRPr="00B069C2" w:rsidRDefault="005B2C4A" w:rsidP="002A4783">
            <w:pPr>
              <w:pStyle w:val="a3"/>
              <w:spacing w:before="0" w:beforeAutospacing="0" w:after="0" w:afterAutospacing="0"/>
              <w:jc w:val="center"/>
              <w:rPr>
                <w:bCs/>
              </w:rPr>
            </w:pPr>
            <w:r>
              <w:rPr>
                <w:bCs/>
              </w:rPr>
              <w:t>18</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307" w:type="dxa"/>
          </w:tcPr>
          <w:p w:rsidR="00A40CCB" w:rsidRPr="00B069C2" w:rsidRDefault="00A40CCB" w:rsidP="00677F06">
            <w:pPr>
              <w:pStyle w:val="a3"/>
              <w:spacing w:before="0" w:beforeAutospacing="0" w:after="0" w:afterAutospacing="0"/>
              <w:jc w:val="both"/>
              <w:rPr>
                <w:b/>
              </w:rPr>
            </w:pPr>
            <w:r w:rsidRPr="00B069C2">
              <w:rPr>
                <w:b/>
              </w:rPr>
              <w:t>Развивающее оценива</w:t>
            </w:r>
            <w:r w:rsidR="00791BA2">
              <w:rPr>
                <w:b/>
              </w:rPr>
              <w:t>ние качества образовательной де</w:t>
            </w:r>
            <w:r w:rsidRPr="00B069C2">
              <w:rPr>
                <w:b/>
              </w:rPr>
              <w:t>ятельности по Программе</w:t>
            </w:r>
          </w:p>
        </w:tc>
        <w:tc>
          <w:tcPr>
            <w:tcW w:w="1224"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307"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24" w:type="dxa"/>
          </w:tcPr>
          <w:p w:rsidR="002A4783" w:rsidRPr="00B069C2" w:rsidRDefault="006B5CC1" w:rsidP="002A4783">
            <w:pPr>
              <w:pStyle w:val="a3"/>
              <w:spacing w:before="0" w:beforeAutospacing="0" w:after="0" w:afterAutospacing="0"/>
              <w:jc w:val="center"/>
              <w:rPr>
                <w:b/>
                <w:bCs/>
              </w:rPr>
            </w:pPr>
            <w:r w:rsidRPr="00B069C2">
              <w:rPr>
                <w:b/>
                <w:bCs/>
              </w:rPr>
              <w:t>2</w:t>
            </w:r>
            <w:r w:rsidR="00791BA2">
              <w:rPr>
                <w:b/>
                <w:bCs/>
              </w:rPr>
              <w:t>2</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307"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образовательным областям</w:t>
            </w:r>
          </w:p>
        </w:tc>
        <w:tc>
          <w:tcPr>
            <w:tcW w:w="1224"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307"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24"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2.2.1</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6B5CC1" w:rsidRPr="00B069C2" w:rsidRDefault="005B2C4A" w:rsidP="002A4783">
            <w:pPr>
              <w:pStyle w:val="a3"/>
              <w:spacing w:before="0" w:beforeAutospacing="0" w:after="0" w:afterAutospacing="0"/>
              <w:jc w:val="center"/>
              <w:rPr>
                <w:bCs/>
              </w:rPr>
            </w:pPr>
            <w:r>
              <w:rPr>
                <w:bCs/>
              </w:rPr>
              <w:t>23</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2.2.2</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6B5CC1" w:rsidRPr="00B069C2" w:rsidRDefault="006B5CC1" w:rsidP="002A4783">
            <w:pPr>
              <w:pStyle w:val="a3"/>
              <w:spacing w:before="0" w:beforeAutospacing="0" w:after="0" w:afterAutospacing="0"/>
              <w:jc w:val="center"/>
              <w:rPr>
                <w:bCs/>
              </w:rPr>
            </w:pPr>
            <w:r w:rsidRPr="00B069C2">
              <w:rPr>
                <w:bCs/>
              </w:rPr>
              <w:t>2</w:t>
            </w:r>
            <w:r w:rsidR="005B2C4A">
              <w:rPr>
                <w:bCs/>
              </w:rPr>
              <w:t>4</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2.2.3</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6B5CC1" w:rsidRPr="00B069C2" w:rsidRDefault="005B2C4A" w:rsidP="002A4783">
            <w:pPr>
              <w:pStyle w:val="a3"/>
              <w:spacing w:before="0" w:beforeAutospacing="0" w:after="0" w:afterAutospacing="0"/>
              <w:jc w:val="center"/>
              <w:rPr>
                <w:bCs/>
              </w:rPr>
            </w:pPr>
            <w:r>
              <w:rPr>
                <w:bCs/>
              </w:rPr>
              <w:t>24</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2.2.4</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6B5CC1" w:rsidRPr="00B069C2" w:rsidRDefault="005B2C4A" w:rsidP="002A4783">
            <w:pPr>
              <w:pStyle w:val="a3"/>
              <w:spacing w:before="0" w:beforeAutospacing="0" w:after="0" w:afterAutospacing="0"/>
              <w:jc w:val="center"/>
              <w:rPr>
                <w:bCs/>
              </w:rPr>
            </w:pPr>
            <w:r>
              <w:rPr>
                <w:bCs/>
              </w:rPr>
              <w:t>25</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2.2.5</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6B5CC1" w:rsidRPr="00B069C2" w:rsidRDefault="005B2C4A" w:rsidP="002A4783">
            <w:pPr>
              <w:pStyle w:val="a3"/>
              <w:spacing w:before="0" w:beforeAutospacing="0" w:after="0" w:afterAutospacing="0"/>
              <w:jc w:val="center"/>
              <w:rPr>
                <w:bCs/>
              </w:rPr>
            </w:pPr>
            <w:r>
              <w:rPr>
                <w:bCs/>
              </w:rPr>
              <w:t>27</w:t>
            </w:r>
          </w:p>
        </w:tc>
      </w:tr>
      <w:tr w:rsidR="006B5CC1" w:rsidRPr="00B069C2" w:rsidTr="00DC0E17">
        <w:tc>
          <w:tcPr>
            <w:tcW w:w="989" w:type="dxa"/>
          </w:tcPr>
          <w:p w:rsidR="006B5CC1" w:rsidRPr="00B069C2" w:rsidRDefault="00DC573D" w:rsidP="002A4783">
            <w:pPr>
              <w:pStyle w:val="a3"/>
              <w:spacing w:before="0" w:beforeAutospacing="0" w:after="0" w:afterAutospacing="0"/>
              <w:jc w:val="both"/>
              <w:rPr>
                <w:bCs/>
              </w:rPr>
            </w:pPr>
            <w:r w:rsidRPr="00B069C2">
              <w:rPr>
                <w:bCs/>
              </w:rPr>
              <w:t>2.2.6</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6B5CC1" w:rsidRPr="00B069C2" w:rsidRDefault="00DC573D" w:rsidP="002A4783">
            <w:pPr>
              <w:pStyle w:val="a3"/>
              <w:spacing w:before="0" w:beforeAutospacing="0" w:after="0" w:afterAutospacing="0"/>
              <w:jc w:val="center"/>
              <w:rPr>
                <w:bCs/>
              </w:rPr>
            </w:pPr>
            <w:r w:rsidRPr="00B069C2">
              <w:rPr>
                <w:bCs/>
              </w:rPr>
              <w:t>3</w:t>
            </w:r>
            <w:r w:rsidR="005B2C4A">
              <w:rPr>
                <w:bCs/>
              </w:rPr>
              <w:t>0</w:t>
            </w:r>
          </w:p>
        </w:tc>
      </w:tr>
      <w:tr w:rsidR="00A40CCB" w:rsidRPr="00B069C2" w:rsidTr="00DC0E17">
        <w:tc>
          <w:tcPr>
            <w:tcW w:w="989" w:type="dxa"/>
          </w:tcPr>
          <w:p w:rsidR="00A40CCB" w:rsidRPr="00B069C2" w:rsidRDefault="00DC573D" w:rsidP="002A4783">
            <w:pPr>
              <w:pStyle w:val="a3"/>
              <w:spacing w:before="0" w:beforeAutospacing="0" w:after="0" w:afterAutospacing="0"/>
              <w:jc w:val="both"/>
              <w:rPr>
                <w:bCs/>
              </w:rPr>
            </w:pPr>
            <w:r w:rsidRPr="00B069C2">
              <w:rPr>
                <w:bCs/>
              </w:rPr>
              <w:t>2.2.7</w:t>
            </w:r>
          </w:p>
        </w:tc>
        <w:tc>
          <w:tcPr>
            <w:tcW w:w="7307"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A40CCB" w:rsidRPr="00B069C2" w:rsidRDefault="005B2C4A" w:rsidP="002A4783">
            <w:pPr>
              <w:pStyle w:val="a3"/>
              <w:spacing w:before="0" w:beforeAutospacing="0" w:after="0" w:afterAutospacing="0"/>
              <w:jc w:val="center"/>
              <w:rPr>
                <w:bCs/>
              </w:rPr>
            </w:pPr>
            <w:r>
              <w:rPr>
                <w:bCs/>
              </w:rPr>
              <w:t>33</w:t>
            </w:r>
          </w:p>
        </w:tc>
      </w:tr>
      <w:tr w:rsidR="00A40CCB" w:rsidRPr="00B069C2" w:rsidTr="00DC0E17">
        <w:tc>
          <w:tcPr>
            <w:tcW w:w="989" w:type="dxa"/>
          </w:tcPr>
          <w:p w:rsidR="00A40CCB" w:rsidRPr="00B069C2" w:rsidRDefault="00DC573D" w:rsidP="002A4783">
            <w:pPr>
              <w:pStyle w:val="a3"/>
              <w:spacing w:before="0" w:beforeAutospacing="0" w:after="0" w:afterAutospacing="0"/>
              <w:jc w:val="both"/>
              <w:rPr>
                <w:bCs/>
              </w:rPr>
            </w:pPr>
            <w:r w:rsidRPr="00B069C2">
              <w:rPr>
                <w:bCs/>
              </w:rPr>
              <w:t>2.2.8</w:t>
            </w:r>
          </w:p>
        </w:tc>
        <w:tc>
          <w:tcPr>
            <w:tcW w:w="7307"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24" w:type="dxa"/>
          </w:tcPr>
          <w:p w:rsidR="00A40CCB" w:rsidRPr="00B069C2" w:rsidRDefault="005B2C4A" w:rsidP="002A4783">
            <w:pPr>
              <w:pStyle w:val="a3"/>
              <w:spacing w:before="0" w:beforeAutospacing="0" w:after="0" w:afterAutospacing="0"/>
              <w:jc w:val="center"/>
              <w:rPr>
                <w:b/>
                <w:bCs/>
              </w:rPr>
            </w:pPr>
            <w:r>
              <w:rPr>
                <w:b/>
                <w:bCs/>
              </w:rPr>
              <w:t>37</w:t>
            </w:r>
          </w:p>
        </w:tc>
      </w:tr>
      <w:tr w:rsidR="00A40CCB" w:rsidRPr="00B069C2" w:rsidTr="00DC0E17">
        <w:tc>
          <w:tcPr>
            <w:tcW w:w="989"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307"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24" w:type="dxa"/>
          </w:tcPr>
          <w:p w:rsidR="00A40CCB" w:rsidRPr="00B069C2" w:rsidRDefault="005B2C4A" w:rsidP="002A4783">
            <w:pPr>
              <w:pStyle w:val="a3"/>
              <w:spacing w:before="0" w:beforeAutospacing="0" w:after="0" w:afterAutospacing="0"/>
              <w:jc w:val="center"/>
              <w:rPr>
                <w:b/>
                <w:bCs/>
              </w:rPr>
            </w:pPr>
            <w:r>
              <w:rPr>
                <w:b/>
                <w:bCs/>
              </w:rPr>
              <w:t>37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2.3.1</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DC573D" w:rsidRPr="00B069C2" w:rsidRDefault="005B2C4A" w:rsidP="00DC573D">
            <w:pPr>
              <w:pStyle w:val="a3"/>
              <w:spacing w:before="0" w:beforeAutospacing="0" w:after="0" w:afterAutospacing="0"/>
              <w:jc w:val="center"/>
              <w:rPr>
                <w:bCs/>
              </w:rPr>
            </w:pPr>
            <w:r>
              <w:rPr>
                <w:bCs/>
              </w:rPr>
              <w:t>37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2.3.2</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DC573D" w:rsidRPr="00B069C2" w:rsidRDefault="005B2C4A" w:rsidP="00DC573D">
            <w:pPr>
              <w:pStyle w:val="a3"/>
              <w:spacing w:before="0" w:beforeAutospacing="0" w:after="0" w:afterAutospacing="0"/>
              <w:jc w:val="center"/>
              <w:rPr>
                <w:bCs/>
              </w:rPr>
            </w:pPr>
            <w:r>
              <w:rPr>
                <w:bCs/>
              </w:rPr>
              <w:t>38</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2.3.3</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DC573D" w:rsidRPr="00B069C2" w:rsidRDefault="005B2C4A" w:rsidP="00DC573D">
            <w:pPr>
              <w:pStyle w:val="a3"/>
              <w:spacing w:before="0" w:beforeAutospacing="0" w:after="0" w:afterAutospacing="0"/>
              <w:jc w:val="center"/>
              <w:rPr>
                <w:bCs/>
              </w:rPr>
            </w:pPr>
            <w:r>
              <w:rPr>
                <w:bCs/>
              </w:rPr>
              <w:t>39</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DC573D" w:rsidRPr="00B069C2" w:rsidRDefault="005B2C4A" w:rsidP="00DC573D">
            <w:pPr>
              <w:pStyle w:val="a3"/>
              <w:spacing w:before="0" w:beforeAutospacing="0" w:after="0" w:afterAutospacing="0"/>
              <w:jc w:val="center"/>
              <w:rPr>
                <w:bCs/>
              </w:rPr>
            </w:pPr>
            <w:r>
              <w:rPr>
                <w:bCs/>
              </w:rPr>
              <w:t>40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2.3.5</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DC573D" w:rsidRPr="00B069C2" w:rsidRDefault="005B2C4A" w:rsidP="00DC573D">
            <w:pPr>
              <w:pStyle w:val="a3"/>
              <w:spacing w:before="0" w:beforeAutospacing="0" w:after="0" w:afterAutospacing="0"/>
              <w:jc w:val="center"/>
              <w:rPr>
                <w:bCs/>
              </w:rPr>
            </w:pPr>
            <w:r>
              <w:rPr>
                <w:bCs/>
              </w:rPr>
              <w:t>42</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2.3.6</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DC573D" w:rsidRPr="00B069C2" w:rsidRDefault="005B2C4A" w:rsidP="00DC573D">
            <w:pPr>
              <w:pStyle w:val="a3"/>
              <w:spacing w:before="0" w:beforeAutospacing="0" w:after="0" w:afterAutospacing="0"/>
              <w:jc w:val="center"/>
              <w:rPr>
                <w:bCs/>
              </w:rPr>
            </w:pPr>
            <w:r>
              <w:rPr>
                <w:bCs/>
              </w:rPr>
              <w:t>43</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2.3.7</w:t>
            </w: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DC573D" w:rsidRPr="00B069C2" w:rsidRDefault="005B2C4A" w:rsidP="00DC573D">
            <w:pPr>
              <w:pStyle w:val="a3"/>
              <w:spacing w:before="0" w:beforeAutospacing="0" w:after="0" w:afterAutospacing="0"/>
              <w:jc w:val="center"/>
              <w:rPr>
                <w:bCs/>
              </w:rPr>
            </w:pPr>
            <w:r>
              <w:rPr>
                <w:bCs/>
              </w:rPr>
              <w:t>45</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2.3.8</w:t>
            </w:r>
          </w:p>
          <w:p w:rsidR="00DC573D" w:rsidRPr="00B069C2" w:rsidRDefault="00DC573D" w:rsidP="00DC573D">
            <w:pPr>
              <w:pStyle w:val="a3"/>
              <w:spacing w:before="0" w:beforeAutospacing="0" w:after="0" w:afterAutospacing="0"/>
              <w:jc w:val="both"/>
              <w:rPr>
                <w:bCs/>
              </w:rPr>
            </w:pP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24"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24" w:type="dxa"/>
          </w:tcPr>
          <w:p w:rsidR="00DC573D" w:rsidRPr="00B069C2" w:rsidRDefault="005B2C4A" w:rsidP="00DC573D">
            <w:pPr>
              <w:pStyle w:val="a3"/>
              <w:spacing w:before="0" w:beforeAutospacing="0" w:after="0" w:afterAutospacing="0"/>
              <w:jc w:val="center"/>
              <w:rPr>
                <w:b/>
                <w:bCs/>
              </w:rPr>
            </w:pPr>
            <w:r>
              <w:rPr>
                <w:b/>
                <w:bCs/>
              </w:rPr>
              <w:t>47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2.4.1</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2.4.2</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DC573D" w:rsidRPr="00B069C2" w:rsidRDefault="005B2C4A" w:rsidP="00DC573D">
            <w:pPr>
              <w:pStyle w:val="a3"/>
              <w:spacing w:before="0" w:beforeAutospacing="0" w:after="0" w:afterAutospacing="0"/>
              <w:jc w:val="center"/>
              <w:rPr>
                <w:bCs/>
              </w:rPr>
            </w:pPr>
            <w:r>
              <w:rPr>
                <w:bCs/>
              </w:rPr>
              <w:t>48</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2.4.3</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DC573D" w:rsidRPr="00B069C2" w:rsidRDefault="005B2C4A" w:rsidP="00DC573D">
            <w:pPr>
              <w:pStyle w:val="a3"/>
              <w:spacing w:before="0" w:beforeAutospacing="0" w:after="0" w:afterAutospacing="0"/>
              <w:jc w:val="center"/>
              <w:rPr>
                <w:bCs/>
              </w:rPr>
            </w:pPr>
            <w:r>
              <w:rPr>
                <w:bCs/>
              </w:rPr>
              <w:t>50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lastRenderedPageBreak/>
              <w:t>2.4.4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DC573D" w:rsidRPr="00B069C2" w:rsidRDefault="005B2C4A" w:rsidP="00DC573D">
            <w:pPr>
              <w:pStyle w:val="a3"/>
              <w:spacing w:before="0" w:beforeAutospacing="0" w:after="0" w:afterAutospacing="0"/>
              <w:jc w:val="center"/>
              <w:rPr>
                <w:bCs/>
              </w:rPr>
            </w:pPr>
            <w:r>
              <w:rPr>
                <w:bCs/>
              </w:rPr>
              <w:t>51</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2.4.5</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DC573D" w:rsidRPr="00B069C2" w:rsidRDefault="005B2C4A" w:rsidP="00DC573D">
            <w:pPr>
              <w:pStyle w:val="a3"/>
              <w:spacing w:before="0" w:beforeAutospacing="0" w:after="0" w:afterAutospacing="0"/>
              <w:jc w:val="center"/>
              <w:rPr>
                <w:bCs/>
              </w:rPr>
            </w:pPr>
            <w:r>
              <w:rPr>
                <w:bCs/>
              </w:rPr>
              <w:t>53</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2.4.6</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DC573D" w:rsidRPr="00B069C2" w:rsidRDefault="005B2C4A" w:rsidP="00791BA2">
            <w:pPr>
              <w:pStyle w:val="a3"/>
              <w:spacing w:before="0" w:beforeAutospacing="0" w:after="0" w:afterAutospacing="0"/>
              <w:jc w:val="center"/>
              <w:rPr>
                <w:bCs/>
              </w:rPr>
            </w:pPr>
            <w:r>
              <w:rPr>
                <w:bCs/>
              </w:rPr>
              <w:t>55</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2.4.7</w:t>
            </w: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DC573D" w:rsidRPr="00B069C2" w:rsidRDefault="005B2C4A" w:rsidP="00DC573D">
            <w:pPr>
              <w:pStyle w:val="a3"/>
              <w:spacing w:before="0" w:beforeAutospacing="0" w:after="0" w:afterAutospacing="0"/>
              <w:jc w:val="center"/>
              <w:rPr>
                <w:bCs/>
              </w:rPr>
            </w:pPr>
            <w:r>
              <w:rPr>
                <w:bCs/>
              </w:rPr>
              <w:t>58</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2.4.8</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24"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307"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24" w:type="dxa"/>
          </w:tcPr>
          <w:p w:rsidR="00DC573D" w:rsidRPr="00B069C2" w:rsidRDefault="005B2C4A" w:rsidP="00DC573D">
            <w:pPr>
              <w:pStyle w:val="a3"/>
              <w:spacing w:before="0" w:beforeAutospacing="0" w:after="0" w:afterAutospacing="0"/>
              <w:jc w:val="center"/>
              <w:rPr>
                <w:b/>
                <w:bCs/>
              </w:rPr>
            </w:pPr>
            <w:r>
              <w:rPr>
                <w:b/>
                <w:bCs/>
              </w:rPr>
              <w:t>60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2.5.1</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2.5.2</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DC573D" w:rsidRPr="00B069C2" w:rsidRDefault="005B2C4A" w:rsidP="00DC573D">
            <w:pPr>
              <w:pStyle w:val="a3"/>
              <w:spacing w:before="0" w:beforeAutospacing="0" w:after="0" w:afterAutospacing="0"/>
              <w:jc w:val="center"/>
              <w:rPr>
                <w:bCs/>
              </w:rPr>
            </w:pPr>
            <w:r>
              <w:rPr>
                <w:bCs/>
              </w:rPr>
              <w:t>61</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2.5.3</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DC573D" w:rsidRPr="00B069C2" w:rsidRDefault="005B2C4A" w:rsidP="00DC573D">
            <w:pPr>
              <w:pStyle w:val="a3"/>
              <w:spacing w:before="0" w:beforeAutospacing="0" w:after="0" w:afterAutospacing="0"/>
              <w:jc w:val="center"/>
              <w:rPr>
                <w:bCs/>
              </w:rPr>
            </w:pPr>
            <w:r>
              <w:rPr>
                <w:bCs/>
              </w:rPr>
              <w:t>62</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DC573D" w:rsidRPr="00B069C2" w:rsidRDefault="005B2C4A" w:rsidP="00DC573D">
            <w:pPr>
              <w:pStyle w:val="a3"/>
              <w:spacing w:before="0" w:beforeAutospacing="0" w:after="0" w:afterAutospacing="0"/>
              <w:jc w:val="center"/>
              <w:rPr>
                <w:bCs/>
              </w:rPr>
            </w:pPr>
            <w:r>
              <w:rPr>
                <w:bCs/>
              </w:rPr>
              <w:t>65</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2.5.5</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DC573D" w:rsidRPr="00B069C2" w:rsidRDefault="005B2C4A" w:rsidP="00DC573D">
            <w:pPr>
              <w:pStyle w:val="a3"/>
              <w:spacing w:before="0" w:beforeAutospacing="0" w:after="0" w:afterAutospacing="0"/>
              <w:jc w:val="center"/>
              <w:rPr>
                <w:bCs/>
              </w:rPr>
            </w:pPr>
            <w:r>
              <w:rPr>
                <w:bCs/>
              </w:rPr>
              <w:t>70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2.5.6</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DC573D" w:rsidRPr="00B069C2" w:rsidRDefault="005B2C4A" w:rsidP="00DC573D">
            <w:pPr>
              <w:pStyle w:val="a3"/>
              <w:spacing w:before="0" w:beforeAutospacing="0" w:after="0" w:afterAutospacing="0"/>
              <w:jc w:val="center"/>
              <w:rPr>
                <w:bCs/>
              </w:rPr>
            </w:pPr>
            <w:r>
              <w:rPr>
                <w:bCs/>
              </w:rPr>
              <w:t>76</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2.5.7</w:t>
            </w: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DC573D" w:rsidRPr="00B069C2" w:rsidRDefault="005B2C4A" w:rsidP="00DC573D">
            <w:pPr>
              <w:pStyle w:val="a3"/>
              <w:spacing w:before="0" w:beforeAutospacing="0" w:after="0" w:afterAutospacing="0"/>
              <w:jc w:val="center"/>
              <w:rPr>
                <w:bCs/>
              </w:rPr>
            </w:pPr>
            <w:r>
              <w:rPr>
                <w:bCs/>
              </w:rPr>
              <w:t>82</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2.5.8</w:t>
            </w:r>
          </w:p>
        </w:tc>
        <w:tc>
          <w:tcPr>
            <w:tcW w:w="7307"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24" w:type="dxa"/>
          </w:tcPr>
          <w:p w:rsidR="00DC573D" w:rsidRPr="00B069C2" w:rsidRDefault="005B2C4A" w:rsidP="00DC573D">
            <w:pPr>
              <w:pStyle w:val="a3"/>
              <w:spacing w:before="0" w:beforeAutospacing="0" w:after="0" w:afterAutospacing="0"/>
              <w:jc w:val="center"/>
              <w:rPr>
                <w:bCs/>
              </w:rPr>
            </w:pPr>
            <w:r>
              <w:rPr>
                <w:bCs/>
              </w:rPr>
              <w:t>90</w:t>
            </w:r>
          </w:p>
        </w:tc>
      </w:tr>
      <w:tr w:rsidR="005C7729" w:rsidRPr="00B069C2" w:rsidTr="00DC0E17">
        <w:tc>
          <w:tcPr>
            <w:tcW w:w="989"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307"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24" w:type="dxa"/>
          </w:tcPr>
          <w:p w:rsidR="005C7729" w:rsidRPr="00B069C2" w:rsidRDefault="00791BA2" w:rsidP="00DC573D">
            <w:pPr>
              <w:pStyle w:val="a3"/>
              <w:spacing w:before="0" w:beforeAutospacing="0" w:after="0" w:afterAutospacing="0"/>
              <w:jc w:val="center"/>
              <w:rPr>
                <w:b/>
                <w:bCs/>
              </w:rPr>
            </w:pPr>
            <w:r>
              <w:rPr>
                <w:b/>
                <w:bCs/>
              </w:rPr>
              <w:t>90</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2.6.1</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5C7729" w:rsidRPr="00B069C2" w:rsidRDefault="005B2C4A" w:rsidP="005C7729">
            <w:pPr>
              <w:pStyle w:val="a3"/>
              <w:spacing w:before="0" w:beforeAutospacing="0" w:after="0" w:afterAutospacing="0"/>
              <w:jc w:val="center"/>
              <w:rPr>
                <w:bCs/>
              </w:rPr>
            </w:pPr>
            <w:r>
              <w:rPr>
                <w:bCs/>
              </w:rPr>
              <w:t>91</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2.6.2</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5C7729" w:rsidRPr="00B069C2" w:rsidRDefault="005B2C4A" w:rsidP="005C7729">
            <w:pPr>
              <w:pStyle w:val="a3"/>
              <w:spacing w:before="0" w:beforeAutospacing="0" w:after="0" w:afterAutospacing="0"/>
              <w:jc w:val="center"/>
              <w:rPr>
                <w:bCs/>
              </w:rPr>
            </w:pPr>
            <w:r>
              <w:rPr>
                <w:bCs/>
              </w:rPr>
              <w:t>92</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2.6.3</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5C7729" w:rsidRPr="00B069C2" w:rsidRDefault="005B2C4A" w:rsidP="005C7729">
            <w:pPr>
              <w:pStyle w:val="a3"/>
              <w:spacing w:before="0" w:beforeAutospacing="0" w:after="0" w:afterAutospacing="0"/>
              <w:jc w:val="center"/>
              <w:rPr>
                <w:bCs/>
              </w:rPr>
            </w:pPr>
            <w:r>
              <w:rPr>
                <w:bCs/>
              </w:rPr>
              <w:t>93</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2.6.4</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5C7729" w:rsidRPr="00B069C2" w:rsidRDefault="005B2C4A" w:rsidP="005C7729">
            <w:pPr>
              <w:pStyle w:val="a3"/>
              <w:spacing w:before="0" w:beforeAutospacing="0" w:after="0" w:afterAutospacing="0"/>
              <w:jc w:val="center"/>
              <w:rPr>
                <w:bCs/>
              </w:rPr>
            </w:pPr>
            <w:r>
              <w:rPr>
                <w:bCs/>
              </w:rPr>
              <w:t>94</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2.6.5</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5C7729" w:rsidRPr="00B069C2" w:rsidRDefault="005B2C4A" w:rsidP="005C7729">
            <w:pPr>
              <w:pStyle w:val="a3"/>
              <w:spacing w:before="0" w:beforeAutospacing="0" w:after="0" w:afterAutospacing="0"/>
              <w:jc w:val="center"/>
              <w:rPr>
                <w:bCs/>
              </w:rPr>
            </w:pPr>
            <w:r>
              <w:rPr>
                <w:bCs/>
              </w:rPr>
              <w:t>97</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2.6.6</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5C7729" w:rsidRPr="00B069C2" w:rsidRDefault="005B2C4A" w:rsidP="005C7729">
            <w:pPr>
              <w:pStyle w:val="a3"/>
              <w:spacing w:before="0" w:beforeAutospacing="0" w:after="0" w:afterAutospacing="0"/>
              <w:jc w:val="center"/>
              <w:rPr>
                <w:bCs/>
              </w:rPr>
            </w:pPr>
            <w:r>
              <w:rPr>
                <w:bCs/>
              </w:rPr>
              <w:t>100</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2.6.7</w:t>
            </w:r>
          </w:p>
        </w:tc>
        <w:tc>
          <w:tcPr>
            <w:tcW w:w="7307"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5C7729" w:rsidRPr="00B069C2" w:rsidRDefault="005B2C4A" w:rsidP="005C7729">
            <w:pPr>
              <w:pStyle w:val="a3"/>
              <w:spacing w:before="0" w:beforeAutospacing="0" w:after="0" w:afterAutospacing="0"/>
              <w:jc w:val="center"/>
              <w:rPr>
                <w:bCs/>
              </w:rPr>
            </w:pPr>
            <w:r>
              <w:rPr>
                <w:bCs/>
              </w:rPr>
              <w:t>104</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2.6.8</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24" w:type="dxa"/>
          </w:tcPr>
          <w:p w:rsidR="005C7729" w:rsidRPr="00B069C2" w:rsidRDefault="005B2C4A" w:rsidP="005C7729">
            <w:pPr>
              <w:pStyle w:val="a3"/>
              <w:spacing w:before="0" w:beforeAutospacing="0" w:after="0" w:afterAutospacing="0"/>
              <w:jc w:val="center"/>
              <w:rPr>
                <w:bCs/>
              </w:rPr>
            </w:pPr>
            <w:r>
              <w:rPr>
                <w:bCs/>
              </w:rPr>
              <w:t>108</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307"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способы, методы и средства реализации Программы)</w:t>
            </w:r>
          </w:p>
        </w:tc>
        <w:tc>
          <w:tcPr>
            <w:tcW w:w="1224" w:type="dxa"/>
          </w:tcPr>
          <w:p w:rsidR="005C7729" w:rsidRPr="00B069C2" w:rsidRDefault="005B2C4A" w:rsidP="005C7729">
            <w:pPr>
              <w:pStyle w:val="a3"/>
              <w:spacing w:before="0" w:beforeAutospacing="0" w:after="0" w:afterAutospacing="0"/>
              <w:jc w:val="center"/>
              <w:rPr>
                <w:b/>
                <w:bCs/>
              </w:rPr>
            </w:pPr>
            <w:r>
              <w:rPr>
                <w:b/>
                <w:bCs/>
              </w:rPr>
              <w:t>108</w:t>
            </w:r>
          </w:p>
        </w:tc>
      </w:tr>
      <w:tr w:rsidR="005C7729" w:rsidRPr="00B069C2" w:rsidTr="00DC0E17">
        <w:tc>
          <w:tcPr>
            <w:tcW w:w="989"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307"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культурных практик</w:t>
            </w:r>
          </w:p>
        </w:tc>
        <w:tc>
          <w:tcPr>
            <w:tcW w:w="1224" w:type="dxa"/>
          </w:tcPr>
          <w:p w:rsidR="005C7729" w:rsidRPr="00B069C2" w:rsidRDefault="009B4F94" w:rsidP="005C7729">
            <w:pPr>
              <w:pStyle w:val="a3"/>
              <w:spacing w:before="0" w:beforeAutospacing="0" w:after="0" w:afterAutospacing="0"/>
              <w:jc w:val="center"/>
              <w:rPr>
                <w:b/>
                <w:bCs/>
              </w:rPr>
            </w:pPr>
            <w:r w:rsidRPr="00B069C2">
              <w:rPr>
                <w:b/>
                <w:bCs/>
              </w:rPr>
              <w:t>1</w:t>
            </w:r>
            <w:r w:rsidR="00791BA2">
              <w:rPr>
                <w:b/>
                <w:bCs/>
              </w:rPr>
              <w:t>12</w:t>
            </w:r>
          </w:p>
        </w:tc>
      </w:tr>
      <w:tr w:rsidR="009B4F94" w:rsidRPr="00B069C2" w:rsidTr="00DC0E17">
        <w:tc>
          <w:tcPr>
            <w:tcW w:w="989"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307"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24" w:type="dxa"/>
          </w:tcPr>
          <w:p w:rsidR="009B4F94" w:rsidRPr="00B069C2" w:rsidRDefault="000C389F" w:rsidP="005C7729">
            <w:pPr>
              <w:pStyle w:val="a3"/>
              <w:spacing w:before="0" w:beforeAutospacing="0" w:after="0" w:afterAutospacing="0"/>
              <w:jc w:val="center"/>
              <w:rPr>
                <w:b/>
                <w:bCs/>
              </w:rPr>
            </w:pPr>
            <w:r w:rsidRPr="00B069C2">
              <w:rPr>
                <w:b/>
                <w:bCs/>
              </w:rPr>
              <w:t>1</w:t>
            </w:r>
            <w:r w:rsidR="00791BA2">
              <w:rPr>
                <w:b/>
                <w:bCs/>
              </w:rPr>
              <w:t>15</w:t>
            </w:r>
          </w:p>
        </w:tc>
      </w:tr>
      <w:tr w:rsidR="000C389F" w:rsidRPr="00B069C2" w:rsidTr="00DC0E17">
        <w:tc>
          <w:tcPr>
            <w:tcW w:w="989"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307"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семьями обучающихся</w:t>
            </w:r>
          </w:p>
        </w:tc>
        <w:tc>
          <w:tcPr>
            <w:tcW w:w="1224" w:type="dxa"/>
          </w:tcPr>
          <w:p w:rsidR="000C389F" w:rsidRPr="00B069C2" w:rsidRDefault="00791BA2" w:rsidP="005C7729">
            <w:pPr>
              <w:pStyle w:val="a3"/>
              <w:spacing w:before="0" w:beforeAutospacing="0" w:after="0" w:afterAutospacing="0"/>
              <w:jc w:val="center"/>
              <w:rPr>
                <w:b/>
                <w:bCs/>
              </w:rPr>
            </w:pPr>
            <w:r>
              <w:rPr>
                <w:b/>
                <w:bCs/>
              </w:rPr>
              <w:t>118</w:t>
            </w:r>
          </w:p>
        </w:tc>
      </w:tr>
      <w:tr w:rsidR="005C7729" w:rsidRPr="00B069C2" w:rsidTr="00DC0E17">
        <w:tc>
          <w:tcPr>
            <w:tcW w:w="989" w:type="dxa"/>
          </w:tcPr>
          <w:p w:rsidR="005C7729" w:rsidRPr="00B069C2" w:rsidRDefault="00402DA7" w:rsidP="005C7729">
            <w:pPr>
              <w:pStyle w:val="a3"/>
              <w:spacing w:before="0" w:beforeAutospacing="0" w:after="0" w:afterAutospacing="0"/>
              <w:jc w:val="both"/>
              <w:rPr>
                <w:b/>
                <w:bCs/>
              </w:rPr>
            </w:pPr>
            <w:r w:rsidRPr="00B069C2">
              <w:rPr>
                <w:b/>
                <w:bCs/>
              </w:rPr>
              <w:t>2.11</w:t>
            </w:r>
          </w:p>
          <w:p w:rsidR="005C7729" w:rsidRPr="00B069C2" w:rsidRDefault="005C7729" w:rsidP="005C7729">
            <w:pPr>
              <w:pStyle w:val="a3"/>
              <w:spacing w:before="0" w:beforeAutospacing="0" w:after="0" w:afterAutospacing="0"/>
              <w:jc w:val="both"/>
              <w:rPr>
                <w:b/>
                <w:bCs/>
              </w:rPr>
            </w:pPr>
          </w:p>
        </w:tc>
        <w:tc>
          <w:tcPr>
            <w:tcW w:w="7307" w:type="dxa"/>
          </w:tcPr>
          <w:p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24" w:type="dxa"/>
          </w:tcPr>
          <w:p w:rsidR="005C7729" w:rsidRPr="00B069C2" w:rsidRDefault="00402DA7" w:rsidP="005C7729">
            <w:pPr>
              <w:pStyle w:val="a3"/>
              <w:spacing w:before="0" w:beforeAutospacing="0" w:after="0" w:afterAutospacing="0"/>
              <w:jc w:val="center"/>
              <w:rPr>
                <w:b/>
                <w:bCs/>
              </w:rPr>
            </w:pPr>
            <w:r w:rsidRPr="00B069C2">
              <w:rPr>
                <w:b/>
                <w:bCs/>
              </w:rPr>
              <w:t>1</w:t>
            </w:r>
            <w:r w:rsidR="00791BA2">
              <w:rPr>
                <w:b/>
                <w:bCs/>
              </w:rPr>
              <w:t>20</w:t>
            </w:r>
          </w:p>
        </w:tc>
      </w:tr>
      <w:tr w:rsidR="005C7729" w:rsidRPr="00B069C2" w:rsidTr="00DC0E17">
        <w:tc>
          <w:tcPr>
            <w:tcW w:w="989" w:type="dxa"/>
          </w:tcPr>
          <w:p w:rsidR="005C7729" w:rsidRPr="00B069C2" w:rsidRDefault="00EE26F2" w:rsidP="005C7729">
            <w:pPr>
              <w:pStyle w:val="a3"/>
              <w:spacing w:before="0" w:beforeAutospacing="0" w:after="0" w:afterAutospacing="0"/>
              <w:jc w:val="both"/>
              <w:rPr>
                <w:b/>
                <w:bCs/>
              </w:rPr>
            </w:pPr>
            <w:r w:rsidRPr="00B069C2">
              <w:rPr>
                <w:b/>
                <w:bCs/>
              </w:rPr>
              <w:t>2.12</w:t>
            </w:r>
          </w:p>
        </w:tc>
        <w:tc>
          <w:tcPr>
            <w:tcW w:w="7307"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24" w:type="dxa"/>
          </w:tcPr>
          <w:p w:rsidR="005C7729" w:rsidRPr="00B069C2" w:rsidRDefault="00EE26F2" w:rsidP="005C7729">
            <w:pPr>
              <w:pStyle w:val="a3"/>
              <w:spacing w:before="0" w:beforeAutospacing="0" w:after="0" w:afterAutospacing="0"/>
              <w:jc w:val="center"/>
              <w:rPr>
                <w:b/>
                <w:bCs/>
              </w:rPr>
            </w:pPr>
            <w:r w:rsidRPr="00B069C2">
              <w:rPr>
                <w:b/>
                <w:bCs/>
              </w:rPr>
              <w:t>1</w:t>
            </w:r>
            <w:r w:rsidR="00791BA2">
              <w:rPr>
                <w:b/>
                <w:bCs/>
              </w:rPr>
              <w:t>26</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307"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61</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307"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61</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307"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62</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307"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обеспеченность методическими материалами и с</w:t>
            </w:r>
            <w:r w:rsidR="00F85D68" w:rsidRPr="00B069C2">
              <w:rPr>
                <w:b/>
              </w:rPr>
              <w:t>редствами обучения и воспитания</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63</w:t>
            </w:r>
          </w:p>
        </w:tc>
      </w:tr>
      <w:tr w:rsidR="00D964D9" w:rsidRPr="00B069C2" w:rsidTr="00DC0E17">
        <w:tc>
          <w:tcPr>
            <w:tcW w:w="989"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307"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tc>
        <w:tc>
          <w:tcPr>
            <w:tcW w:w="1224" w:type="dxa"/>
          </w:tcPr>
          <w:p w:rsidR="00D964D9" w:rsidRPr="00B069C2" w:rsidRDefault="00DC0E17" w:rsidP="005C7729">
            <w:pPr>
              <w:pStyle w:val="a3"/>
              <w:spacing w:before="0" w:beforeAutospacing="0" w:after="0" w:afterAutospacing="0"/>
              <w:jc w:val="center"/>
              <w:rPr>
                <w:b/>
                <w:bCs/>
              </w:rPr>
            </w:pPr>
            <w:r>
              <w:rPr>
                <w:b/>
                <w:bCs/>
              </w:rPr>
              <w:t>164</w:t>
            </w:r>
          </w:p>
        </w:tc>
      </w:tr>
      <w:tr w:rsidR="00D964D9" w:rsidRPr="00B069C2" w:rsidTr="00DC0E17">
        <w:tc>
          <w:tcPr>
            <w:tcW w:w="989" w:type="dxa"/>
          </w:tcPr>
          <w:p w:rsidR="00D964D9" w:rsidRPr="00B069C2" w:rsidRDefault="00D964D9" w:rsidP="005C7729">
            <w:pPr>
              <w:pStyle w:val="a3"/>
              <w:spacing w:before="0" w:beforeAutospacing="0" w:after="0" w:afterAutospacing="0"/>
              <w:jc w:val="both"/>
              <w:rPr>
                <w:bCs/>
              </w:rPr>
            </w:pPr>
            <w:r w:rsidRPr="00B069C2">
              <w:rPr>
                <w:bCs/>
              </w:rPr>
              <w:t>3.4.1</w:t>
            </w:r>
          </w:p>
        </w:tc>
        <w:tc>
          <w:tcPr>
            <w:tcW w:w="7307"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24" w:type="dxa"/>
          </w:tcPr>
          <w:p w:rsidR="00D964D9" w:rsidRPr="00B069C2" w:rsidRDefault="00994E42" w:rsidP="005C7729">
            <w:pPr>
              <w:pStyle w:val="a3"/>
              <w:spacing w:before="0" w:beforeAutospacing="0" w:after="0" w:afterAutospacing="0"/>
              <w:jc w:val="center"/>
              <w:rPr>
                <w:bCs/>
              </w:rPr>
            </w:pPr>
            <w:r w:rsidRPr="00B069C2">
              <w:rPr>
                <w:bCs/>
              </w:rPr>
              <w:t>1</w:t>
            </w:r>
            <w:r w:rsidR="004C1E38">
              <w:rPr>
                <w:bCs/>
              </w:rPr>
              <w:t>64</w:t>
            </w:r>
          </w:p>
        </w:tc>
      </w:tr>
      <w:tr w:rsidR="00D964D9" w:rsidRPr="00B069C2" w:rsidTr="00DC0E17">
        <w:tc>
          <w:tcPr>
            <w:tcW w:w="989" w:type="dxa"/>
          </w:tcPr>
          <w:p w:rsidR="00D964D9" w:rsidRPr="00B069C2" w:rsidRDefault="00994E42" w:rsidP="005C7729">
            <w:pPr>
              <w:pStyle w:val="a3"/>
              <w:spacing w:before="0" w:beforeAutospacing="0" w:after="0" w:afterAutospacing="0"/>
              <w:jc w:val="both"/>
              <w:rPr>
                <w:bCs/>
              </w:rPr>
            </w:pPr>
            <w:r w:rsidRPr="00B069C2">
              <w:rPr>
                <w:bCs/>
              </w:rPr>
              <w:t>3.4.2</w:t>
            </w:r>
          </w:p>
        </w:tc>
        <w:tc>
          <w:tcPr>
            <w:tcW w:w="7307"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24" w:type="dxa"/>
          </w:tcPr>
          <w:p w:rsidR="00D964D9" w:rsidRPr="00B069C2" w:rsidRDefault="004C1E38" w:rsidP="005C7729">
            <w:pPr>
              <w:pStyle w:val="a3"/>
              <w:spacing w:before="0" w:beforeAutospacing="0" w:after="0" w:afterAutospacing="0"/>
              <w:jc w:val="center"/>
              <w:rPr>
                <w:bCs/>
              </w:rPr>
            </w:pPr>
            <w:r>
              <w:rPr>
                <w:bCs/>
              </w:rPr>
              <w:t>170</w:t>
            </w:r>
          </w:p>
        </w:tc>
      </w:tr>
      <w:tr w:rsidR="00D964D9" w:rsidRPr="00B069C2" w:rsidTr="00DC0E17">
        <w:tc>
          <w:tcPr>
            <w:tcW w:w="989" w:type="dxa"/>
          </w:tcPr>
          <w:p w:rsidR="00D964D9" w:rsidRPr="00B069C2" w:rsidRDefault="00994E42" w:rsidP="005C7729">
            <w:pPr>
              <w:pStyle w:val="a3"/>
              <w:spacing w:before="0" w:beforeAutospacing="0" w:after="0" w:afterAutospacing="0"/>
              <w:jc w:val="both"/>
              <w:rPr>
                <w:bCs/>
              </w:rPr>
            </w:pPr>
            <w:r w:rsidRPr="00B069C2">
              <w:rPr>
                <w:bCs/>
              </w:rPr>
              <w:t>3.4.3</w:t>
            </w:r>
          </w:p>
        </w:tc>
        <w:tc>
          <w:tcPr>
            <w:tcW w:w="7307"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24" w:type="dxa"/>
          </w:tcPr>
          <w:p w:rsidR="00D964D9" w:rsidRPr="00B069C2" w:rsidRDefault="004C1E38" w:rsidP="005C7729">
            <w:pPr>
              <w:pStyle w:val="a3"/>
              <w:spacing w:before="0" w:beforeAutospacing="0" w:after="0" w:afterAutospacing="0"/>
              <w:jc w:val="center"/>
              <w:rPr>
                <w:bCs/>
              </w:rPr>
            </w:pPr>
            <w:r>
              <w:rPr>
                <w:bCs/>
              </w:rPr>
              <w:t>176</w:t>
            </w:r>
          </w:p>
        </w:tc>
      </w:tr>
      <w:tr w:rsidR="00994E42" w:rsidRPr="00B069C2" w:rsidTr="00DC0E17">
        <w:tc>
          <w:tcPr>
            <w:tcW w:w="989" w:type="dxa"/>
          </w:tcPr>
          <w:p w:rsidR="00994E42" w:rsidRPr="00B069C2" w:rsidRDefault="00994E42" w:rsidP="005C7729">
            <w:pPr>
              <w:pStyle w:val="a3"/>
              <w:spacing w:before="0" w:beforeAutospacing="0" w:after="0" w:afterAutospacing="0"/>
              <w:jc w:val="both"/>
              <w:rPr>
                <w:bCs/>
              </w:rPr>
            </w:pPr>
            <w:r w:rsidRPr="00B069C2">
              <w:rPr>
                <w:bCs/>
              </w:rPr>
              <w:t>3.4.4</w:t>
            </w:r>
          </w:p>
        </w:tc>
        <w:tc>
          <w:tcPr>
            <w:tcW w:w="7307"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24" w:type="dxa"/>
          </w:tcPr>
          <w:p w:rsidR="00994E42" w:rsidRPr="00B069C2" w:rsidRDefault="004C1E38" w:rsidP="005C7729">
            <w:pPr>
              <w:pStyle w:val="a3"/>
              <w:spacing w:before="0" w:beforeAutospacing="0" w:after="0" w:afterAutospacing="0"/>
              <w:jc w:val="center"/>
              <w:rPr>
                <w:bCs/>
              </w:rPr>
            </w:pPr>
            <w:r>
              <w:rPr>
                <w:bCs/>
              </w:rPr>
              <w:t>177</w:t>
            </w:r>
          </w:p>
        </w:tc>
      </w:tr>
      <w:tr w:rsidR="004452A4" w:rsidRPr="00B069C2" w:rsidTr="00DC0E17">
        <w:tc>
          <w:tcPr>
            <w:tcW w:w="989"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307"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24" w:type="dxa"/>
          </w:tcPr>
          <w:p w:rsidR="004452A4" w:rsidRPr="00B069C2" w:rsidRDefault="00DC0E17" w:rsidP="005C7729">
            <w:pPr>
              <w:pStyle w:val="a3"/>
              <w:spacing w:before="0" w:beforeAutospacing="0" w:after="0" w:afterAutospacing="0"/>
              <w:jc w:val="center"/>
              <w:rPr>
                <w:b/>
                <w:bCs/>
              </w:rPr>
            </w:pPr>
            <w:r>
              <w:rPr>
                <w:b/>
                <w:bCs/>
              </w:rPr>
              <w:t>179</w:t>
            </w:r>
          </w:p>
        </w:tc>
      </w:tr>
      <w:tr w:rsidR="00E533AC" w:rsidRPr="00B069C2" w:rsidTr="00DC0E17">
        <w:tc>
          <w:tcPr>
            <w:tcW w:w="989" w:type="dxa"/>
          </w:tcPr>
          <w:p w:rsidR="00E533AC" w:rsidRPr="00B069C2" w:rsidRDefault="00E533AC" w:rsidP="005C7729">
            <w:pPr>
              <w:pStyle w:val="a3"/>
              <w:spacing w:before="0" w:beforeAutospacing="0" w:after="0" w:afterAutospacing="0"/>
              <w:jc w:val="both"/>
              <w:rPr>
                <w:b/>
                <w:bCs/>
              </w:rPr>
            </w:pPr>
            <w:r w:rsidRPr="00B069C2">
              <w:rPr>
                <w:b/>
                <w:bCs/>
              </w:rPr>
              <w:lastRenderedPageBreak/>
              <w:t>3.6</w:t>
            </w:r>
          </w:p>
        </w:tc>
        <w:tc>
          <w:tcPr>
            <w:tcW w:w="7307"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24" w:type="dxa"/>
          </w:tcPr>
          <w:p w:rsidR="00E533AC" w:rsidRPr="00B069C2" w:rsidRDefault="00DC0E17" w:rsidP="005C7729">
            <w:pPr>
              <w:pStyle w:val="a3"/>
              <w:spacing w:before="0" w:beforeAutospacing="0" w:after="0" w:afterAutospacing="0"/>
              <w:jc w:val="center"/>
              <w:rPr>
                <w:b/>
                <w:bCs/>
              </w:rPr>
            </w:pPr>
            <w:r>
              <w:rPr>
                <w:b/>
                <w:bCs/>
              </w:rPr>
              <w:t>180</w:t>
            </w:r>
          </w:p>
        </w:tc>
      </w:tr>
      <w:tr w:rsidR="006F04E2" w:rsidRPr="00B069C2" w:rsidTr="00DC0E17">
        <w:tc>
          <w:tcPr>
            <w:tcW w:w="989" w:type="dxa"/>
          </w:tcPr>
          <w:p w:rsidR="006F04E2" w:rsidRPr="00B069C2" w:rsidRDefault="006F04E2" w:rsidP="005C7729">
            <w:pPr>
              <w:pStyle w:val="a3"/>
              <w:spacing w:before="0" w:beforeAutospacing="0" w:after="0" w:afterAutospacing="0"/>
              <w:jc w:val="both"/>
              <w:rPr>
                <w:b/>
                <w:bCs/>
              </w:rPr>
            </w:pPr>
            <w:r w:rsidRPr="00B069C2">
              <w:rPr>
                <w:b/>
                <w:bCs/>
              </w:rPr>
              <w:t>3.7</w:t>
            </w:r>
          </w:p>
        </w:tc>
        <w:tc>
          <w:tcPr>
            <w:tcW w:w="7307"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24" w:type="dxa"/>
          </w:tcPr>
          <w:p w:rsidR="006F04E2" w:rsidRPr="00B069C2" w:rsidRDefault="00DC0E17" w:rsidP="005C7729">
            <w:pPr>
              <w:pStyle w:val="a3"/>
              <w:spacing w:before="0" w:beforeAutospacing="0" w:after="0" w:afterAutospacing="0"/>
              <w:jc w:val="center"/>
              <w:rPr>
                <w:b/>
                <w:bCs/>
              </w:rPr>
            </w:pPr>
            <w:r>
              <w:rPr>
                <w:b/>
                <w:bCs/>
              </w:rPr>
              <w:t>182</w:t>
            </w:r>
          </w:p>
        </w:tc>
      </w:tr>
      <w:tr w:rsidR="00EF2E83" w:rsidRPr="00B069C2" w:rsidTr="00DC0E17">
        <w:tc>
          <w:tcPr>
            <w:tcW w:w="989"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307"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24" w:type="dxa"/>
          </w:tcPr>
          <w:p w:rsidR="00EF2E83" w:rsidRPr="00B069C2" w:rsidRDefault="00DC0E17" w:rsidP="005C7729">
            <w:pPr>
              <w:pStyle w:val="a3"/>
              <w:spacing w:before="0" w:beforeAutospacing="0" w:after="0" w:afterAutospacing="0"/>
              <w:jc w:val="center"/>
              <w:rPr>
                <w:b/>
                <w:bCs/>
              </w:rPr>
            </w:pPr>
            <w:r>
              <w:rPr>
                <w:b/>
                <w:bCs/>
              </w:rPr>
              <w:t>183</w:t>
            </w:r>
          </w:p>
        </w:tc>
      </w:tr>
      <w:tr w:rsidR="00AD3E09" w:rsidRPr="00B069C2" w:rsidTr="00DC0E17">
        <w:tc>
          <w:tcPr>
            <w:tcW w:w="989" w:type="dxa"/>
          </w:tcPr>
          <w:p w:rsidR="00AD3E09" w:rsidRPr="00B069C2" w:rsidRDefault="00AD3E09" w:rsidP="005C7729">
            <w:pPr>
              <w:pStyle w:val="a3"/>
              <w:spacing w:before="0" w:beforeAutospacing="0" w:after="0" w:afterAutospacing="0"/>
              <w:jc w:val="both"/>
              <w:rPr>
                <w:b/>
                <w:bCs/>
              </w:rPr>
            </w:pPr>
          </w:p>
        </w:tc>
        <w:tc>
          <w:tcPr>
            <w:tcW w:w="7307"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24" w:type="dxa"/>
          </w:tcPr>
          <w:p w:rsidR="00AD3E09" w:rsidRPr="00B069C2" w:rsidRDefault="00AD3E09" w:rsidP="005C7729">
            <w:pPr>
              <w:pStyle w:val="a3"/>
              <w:spacing w:before="0" w:beforeAutospacing="0" w:after="0" w:afterAutospacing="0"/>
              <w:jc w:val="center"/>
              <w:rPr>
                <w:b/>
                <w:bCs/>
              </w:rPr>
            </w:pPr>
          </w:p>
        </w:tc>
      </w:tr>
      <w:tr w:rsidR="00AD3E09" w:rsidRPr="00B069C2" w:rsidTr="00DC0E17">
        <w:tc>
          <w:tcPr>
            <w:tcW w:w="989" w:type="dxa"/>
          </w:tcPr>
          <w:p w:rsidR="00AD3E09" w:rsidRPr="00B069C2" w:rsidRDefault="00AD3E09" w:rsidP="005C7729">
            <w:pPr>
              <w:pStyle w:val="a3"/>
              <w:spacing w:before="0" w:beforeAutospacing="0" w:after="0" w:afterAutospacing="0"/>
              <w:jc w:val="both"/>
              <w:rPr>
                <w:b/>
                <w:bCs/>
              </w:rPr>
            </w:pPr>
          </w:p>
        </w:tc>
        <w:tc>
          <w:tcPr>
            <w:tcW w:w="7307"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24"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B069C2" w:rsidRDefault="00FE0FCF" w:rsidP="00D7327E">
      <w:pPr>
        <w:pStyle w:val="a3"/>
        <w:spacing w:before="0" w:beforeAutospacing="0" w:after="0" w:afterAutospacing="0"/>
        <w:ind w:firstLine="567"/>
        <w:jc w:val="both"/>
        <w:rPr>
          <w:b/>
          <w:bCs/>
          <w:color w:val="FF0000"/>
        </w:rPr>
        <w:sectPr w:rsidR="00FE0FCF" w:rsidRPr="00B069C2"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F47AE8">
      <w:pPr>
        <w:pStyle w:val="a3"/>
        <w:spacing w:before="0" w:beforeAutospacing="0" w:after="0" w:afterAutospacing="0"/>
        <w:ind w:firstLine="567"/>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BB0B62">
        <w:rPr>
          <w:bCs/>
        </w:rPr>
        <w:t>МБДОУ Детский сад «Ромашка»</w:t>
      </w:r>
      <w:r w:rsidR="008D1B09" w:rsidRPr="00B069C2">
        <w:rPr>
          <w:bCs/>
          <w:color w:val="FF0000"/>
        </w:rPr>
        <w:t xml:space="preserve"> </w:t>
      </w:r>
      <w:r w:rsidRPr="00B069C2">
        <w:rPr>
          <w:bCs/>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соответствии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ориентирована:</w:t>
      </w:r>
    </w:p>
    <w:p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xml:space="preserve">, в которых осуществляется образовательная деятельность; </w:t>
      </w:r>
    </w:p>
    <w:p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Pr="00B069C2">
        <w:t xml:space="preserve">на сложившиеся традиции ДОО; </w:t>
      </w:r>
    </w:p>
    <w:p w:rsidR="00F47AE8" w:rsidRPr="00B069C2" w:rsidRDefault="00F47AE8" w:rsidP="00936913">
      <w:pPr>
        <w:pStyle w:val="a3"/>
        <w:spacing w:before="0" w:beforeAutospacing="0" w:after="0" w:afterAutospacing="0"/>
        <w:ind w:firstLine="567"/>
        <w:jc w:val="both"/>
      </w:pPr>
      <w:r w:rsidRPr="00B069C2">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начального общего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благополучия;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BB0B62" w:rsidRPr="00B069C2">
        <w:rPr>
          <w:rFonts w:ascii="Times New Roman" w:hAnsi="Times New Roman" w:cs="Times New Roman"/>
          <w:sz w:val="24"/>
          <w:szCs w:val="24"/>
        </w:rPr>
        <w:t>работников (</w:t>
      </w:r>
      <w:r w:rsidRPr="00B069C2">
        <w:rPr>
          <w:rFonts w:ascii="Times New Roman" w:hAnsi="Times New Roman" w:cs="Times New Roman"/>
          <w:sz w:val="24"/>
          <w:szCs w:val="24"/>
        </w:rPr>
        <w:t>далее вместе - взрослые);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образовательного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условий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0F1F76">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раннего и дошкол</w:t>
      </w:r>
      <w:r w:rsidR="0093693C" w:rsidRPr="00B069C2">
        <w:rPr>
          <w:b/>
        </w:rPr>
        <w:t>ьного возраста</w:t>
      </w:r>
    </w:p>
    <w:p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географическое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характеристики особенностей развития детей раннего и дошкольного возраста.</w:t>
      </w:r>
    </w:p>
    <w:p w:rsidR="00FD6B67" w:rsidRPr="00B069C2" w:rsidRDefault="00FD6B67" w:rsidP="000F1F76">
      <w:pPr>
        <w:pStyle w:val="a3"/>
        <w:tabs>
          <w:tab w:val="left" w:pos="993"/>
        </w:tabs>
        <w:spacing w:before="0" w:beforeAutospacing="0" w:after="0" w:afterAutospacing="0"/>
        <w:jc w:val="center"/>
        <w:rPr>
          <w:b/>
          <w:bCs/>
        </w:rPr>
      </w:pPr>
      <w:r w:rsidRPr="00B069C2">
        <w:rPr>
          <w:b/>
          <w:bCs/>
        </w:rPr>
        <w:t>Географическое месторасположение</w:t>
      </w:r>
    </w:p>
    <w:p w:rsidR="00A345E3"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BB0B62">
        <w:rPr>
          <w:rFonts w:ascii="Times New Roman" w:hAnsi="Times New Roman" w:cs="Times New Roman"/>
          <w:sz w:val="24"/>
          <w:szCs w:val="24"/>
        </w:rPr>
        <w:t>МБДОУ Детский сад «Ромашка</w:t>
      </w:r>
      <w:r w:rsidR="00A345E3" w:rsidRPr="00B069C2">
        <w:rPr>
          <w:rFonts w:ascii="Times New Roman" w:hAnsi="Times New Roman" w:cs="Times New Roman"/>
          <w:sz w:val="24"/>
          <w:szCs w:val="24"/>
        </w:rPr>
        <w:t>» располож</w:t>
      </w:r>
      <w:r w:rsidR="00BB0B62">
        <w:rPr>
          <w:rFonts w:ascii="Times New Roman" w:hAnsi="Times New Roman" w:cs="Times New Roman"/>
          <w:sz w:val="24"/>
          <w:szCs w:val="24"/>
        </w:rPr>
        <w:t>ено в сельской местности.</w:t>
      </w:r>
      <w:r w:rsidR="00A345E3" w:rsidRPr="00B069C2">
        <w:rPr>
          <w:rFonts w:ascii="Times New Roman" w:hAnsi="Times New Roman" w:cs="Times New Roman"/>
          <w:i/>
          <w:iCs/>
          <w:sz w:val="24"/>
          <w:szCs w:val="24"/>
        </w:rPr>
        <w:t xml:space="preserve"> </w:t>
      </w:r>
      <w:r w:rsidRPr="00B069C2">
        <w:rPr>
          <w:rFonts w:ascii="Times New Roman" w:hAnsi="Times New Roman" w:cs="Times New Roman"/>
          <w:iCs/>
          <w:sz w:val="24"/>
          <w:szCs w:val="24"/>
        </w:rPr>
        <w:t>Д</w:t>
      </w:r>
      <w:r w:rsidR="00A345E3" w:rsidRPr="00B069C2">
        <w:rPr>
          <w:rFonts w:ascii="Times New Roman" w:hAnsi="Times New Roman" w:cs="Times New Roman"/>
          <w:sz w:val="24"/>
          <w:szCs w:val="24"/>
        </w:rPr>
        <w:t>етский сад расположен по а</w:t>
      </w:r>
      <w:r w:rsidR="007458FE">
        <w:rPr>
          <w:rFonts w:ascii="Times New Roman" w:hAnsi="Times New Roman" w:cs="Times New Roman"/>
          <w:sz w:val="24"/>
          <w:szCs w:val="24"/>
        </w:rPr>
        <w:t>дресу с. Новосретенка, ул. Школьная, 36.</w:t>
      </w:r>
      <w:r w:rsidR="00A345E3" w:rsidRPr="00B069C2">
        <w:rPr>
          <w:rFonts w:ascii="Times New Roman" w:hAnsi="Times New Roman" w:cs="Times New Roman"/>
          <w:sz w:val="24"/>
          <w:szCs w:val="24"/>
        </w:rPr>
        <w:t xml:space="preserve"> В непосредственной близости от дошкольного учрежд</w:t>
      </w:r>
      <w:r w:rsidR="007458FE">
        <w:rPr>
          <w:rFonts w:ascii="Times New Roman" w:hAnsi="Times New Roman" w:cs="Times New Roman"/>
          <w:sz w:val="24"/>
          <w:szCs w:val="24"/>
        </w:rPr>
        <w:t xml:space="preserve">ения расположены «Новосретенская СОШ», сельская </w:t>
      </w:r>
      <w:r w:rsidR="00234117">
        <w:rPr>
          <w:rFonts w:ascii="Times New Roman" w:hAnsi="Times New Roman" w:cs="Times New Roman"/>
          <w:sz w:val="24"/>
          <w:szCs w:val="24"/>
        </w:rPr>
        <w:t>администрация</w:t>
      </w:r>
      <w:r w:rsidR="00234117" w:rsidRPr="00B069C2">
        <w:rPr>
          <w:rFonts w:ascii="Times New Roman" w:hAnsi="Times New Roman" w:cs="Times New Roman"/>
          <w:sz w:val="24"/>
          <w:szCs w:val="24"/>
        </w:rPr>
        <w:t xml:space="preserve">, </w:t>
      </w:r>
      <w:r w:rsidR="00234117">
        <w:rPr>
          <w:rFonts w:ascii="Times New Roman" w:hAnsi="Times New Roman" w:cs="Times New Roman"/>
          <w:color w:val="000000"/>
          <w:sz w:val="24"/>
          <w:szCs w:val="24"/>
        </w:rPr>
        <w:t xml:space="preserve">сельская библиотека </w:t>
      </w:r>
      <w:r w:rsidR="00234117" w:rsidRPr="00B069C2">
        <w:rPr>
          <w:rFonts w:ascii="Times New Roman" w:hAnsi="Times New Roman" w:cs="Times New Roman"/>
          <w:sz w:val="24"/>
          <w:szCs w:val="24"/>
        </w:rPr>
        <w:t>возможности</w:t>
      </w:r>
      <w:r w:rsidR="00A345E3" w:rsidRPr="00B069C2">
        <w:rPr>
          <w:rFonts w:ascii="Times New Roman" w:hAnsi="Times New Roman" w:cs="Times New Roman"/>
          <w:sz w:val="24"/>
          <w:szCs w:val="24"/>
        </w:rPr>
        <w:t>, которых М</w:t>
      </w:r>
      <w:r w:rsidR="007458FE">
        <w:rPr>
          <w:rFonts w:ascii="Times New Roman" w:hAnsi="Times New Roman" w:cs="Times New Roman"/>
          <w:sz w:val="24"/>
          <w:szCs w:val="24"/>
        </w:rPr>
        <w:t>Б</w:t>
      </w:r>
      <w:r w:rsidR="00A345E3" w:rsidRPr="00B069C2">
        <w:rPr>
          <w:rFonts w:ascii="Times New Roman" w:hAnsi="Times New Roman" w:cs="Times New Roman"/>
          <w:sz w:val="24"/>
          <w:szCs w:val="24"/>
        </w:rPr>
        <w:t>ДОУ использует в организации образовательного процесса.</w:t>
      </w:r>
      <w:r w:rsidR="00A345E3" w:rsidRPr="00B069C2">
        <w:rPr>
          <w:rFonts w:ascii="Times New Roman" w:hAnsi="Times New Roman" w:cs="Times New Roman"/>
          <w:sz w:val="24"/>
          <w:szCs w:val="24"/>
        </w:rPr>
        <w:tab/>
      </w:r>
    </w:p>
    <w:p w:rsidR="00FD6B67"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7458FE">
        <w:rPr>
          <w:rFonts w:ascii="Times New Roman" w:hAnsi="Times New Roman" w:cs="Times New Roman"/>
          <w:sz w:val="24"/>
          <w:szCs w:val="24"/>
        </w:rPr>
        <w:t>МБДОУ «Ромашка</w:t>
      </w:r>
      <w:r w:rsidR="00A345E3" w:rsidRPr="00B069C2">
        <w:rPr>
          <w:rFonts w:ascii="Times New Roman" w:hAnsi="Times New Roman" w:cs="Times New Roman"/>
          <w:sz w:val="24"/>
          <w:szCs w:val="24"/>
        </w:rPr>
        <w:t>» осуществляет образовательную деятельность в условиях резко-континен</w:t>
      </w:r>
      <w:r w:rsidR="007458FE">
        <w:rPr>
          <w:rFonts w:ascii="Times New Roman" w:hAnsi="Times New Roman" w:cs="Times New Roman"/>
          <w:sz w:val="24"/>
          <w:szCs w:val="24"/>
        </w:rPr>
        <w:t xml:space="preserve">тального климата </w:t>
      </w:r>
      <w:r w:rsidR="00A345E3" w:rsidRPr="00B069C2">
        <w:rPr>
          <w:rFonts w:ascii="Times New Roman" w:hAnsi="Times New Roman" w:cs="Times New Roman"/>
          <w:sz w:val="24"/>
          <w:szCs w:val="24"/>
        </w:rPr>
        <w:t>-  резкий перепад дневных и ночных температур, продолжительная суровая зима, короткое лето с неустойчивой погодой. 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интенсивность их протекания; состав флоры и фауны; длитель</w:t>
      </w:r>
      <w:r w:rsidR="00A345E3" w:rsidRPr="00B069C2">
        <w:rPr>
          <w:rFonts w:ascii="Times New Roman" w:hAnsi="Times New Roman" w:cs="Times New Roman"/>
          <w:sz w:val="24"/>
          <w:szCs w:val="24"/>
        </w:rPr>
        <w:lastRenderedPageBreak/>
        <w:t>ность светового дня; погодные условия. 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В холодный период года, когда световой день уменьшается до 7 часов, количество прогулок и совместной деятельности взрослого с детьми, осуществляемой на улице во вторую половину дня, уменьшается. В морозные дни зимой образовательная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детей до 4 лет, а для детей 5-7 лет при температуре воздуха ниже минус 20 градусов С и скорости ветра более 15 метров в секунду в соответствии с САнПиН).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 xml:space="preserve">Все дети дошкольного возраста, посещающие ДОУ, владеют русским языком, на котором ведется обучение.  </w:t>
      </w:r>
      <w:r w:rsidRPr="00B069C2">
        <w:rPr>
          <w:rFonts w:ascii="Times New Roman" w:hAnsi="Times New Roman" w:cs="Times New Roman"/>
          <w:color w:val="000000"/>
          <w:sz w:val="24"/>
          <w:szCs w:val="24"/>
        </w:rPr>
        <w:t xml:space="preserve">Нравственно-патриотическое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 xml:space="preserve">с учетом национально-культурных особенностей детей, посещающих дошкольное учреждение. В рамках программы проводится ознакомление с представителями разных народов.  </w:t>
      </w: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7458FE" w:rsidP="000F1F76">
      <w:pPr>
        <w:pStyle w:val="a3"/>
        <w:tabs>
          <w:tab w:val="left" w:pos="993"/>
        </w:tabs>
        <w:spacing w:before="0" w:beforeAutospacing="0" w:after="0" w:afterAutospacing="0"/>
        <w:ind w:firstLine="709"/>
        <w:jc w:val="both"/>
        <w:rPr>
          <w:color w:val="000000"/>
        </w:rPr>
      </w:pPr>
      <w:r>
        <w:rPr>
          <w:color w:val="000000"/>
        </w:rPr>
        <w:t xml:space="preserve">В МБДОУ работает одна разновозрастная группа с 1года </w:t>
      </w:r>
      <w:r w:rsidR="0035022B" w:rsidRPr="00B069C2">
        <w:rPr>
          <w:color w:val="000000"/>
        </w:rPr>
        <w:t>до прекращения образовательных отношений.</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Наполняемость групп</w:t>
      </w:r>
      <w:r w:rsidR="007458FE">
        <w:rPr>
          <w:color w:val="000000"/>
        </w:rPr>
        <w:t>ы</w:t>
      </w:r>
      <w:r w:rsidRPr="00B069C2">
        <w:rPr>
          <w:color w:val="000000"/>
        </w:rPr>
        <w:t xml:space="preserve"> устанавливается в соответствии с санитарно-</w:t>
      </w:r>
      <w:r w:rsidRPr="00B069C2">
        <w:rPr>
          <w:color w:val="000000"/>
        </w:rPr>
        <w:br/>
        <w:t xml:space="preserve">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воспитанников. </w:t>
      </w:r>
      <w:r w:rsidR="0088151A">
        <w:rPr>
          <w:color w:val="000000"/>
        </w:rPr>
        <w:t xml:space="preserve"> </w:t>
      </w: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воспитанников,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образования.</w:t>
      </w:r>
    </w:p>
    <w:p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Основная форма мышления – наглядно-действенная.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Дети 4-5 лет имеют дифференцированное представление о собственной гендерной принадлежности, аргументируют её по ряду признаков.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w:t>
      </w:r>
      <w:r w:rsidR="008D1B09"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Речь становится более связной и последовательной.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Представления об основных свойствах предметов ещё более расширяются и углубляются.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возрасте 6-7 лет происходит расширение и углубление представлений детей о форме, цвете, величине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дошкольном детстве получают развитие познавательные способности ребенка. Он проявляет широкую любознательность, задает вопросы, касающиеся близких </w:t>
      </w:r>
      <w:r w:rsidR="007F6050" w:rsidRPr="00B069C2">
        <w:rPr>
          <w:rFonts w:ascii="Times New Roman" w:hAnsi="Times New Roman" w:cs="Times New Roman"/>
          <w:sz w:val="24"/>
          <w:szCs w:val="24"/>
        </w:rPr>
        <w:t xml:space="preserve">и </w:t>
      </w:r>
      <w:r w:rsidR="007F6050">
        <w:rPr>
          <w:rFonts w:ascii="Times New Roman" w:hAnsi="Times New Roman" w:cs="Times New Roman"/>
          <w:sz w:val="24"/>
          <w:szCs w:val="24"/>
        </w:rPr>
        <w:t>далеких</w:t>
      </w:r>
      <w:r w:rsidR="00F0672B" w:rsidRPr="00B069C2">
        <w:rPr>
          <w:rFonts w:ascii="Times New Roman" w:hAnsi="Times New Roman" w:cs="Times New Roman"/>
          <w:sz w:val="24"/>
          <w:szCs w:val="24"/>
        </w:rPr>
        <w:t xml:space="preserve"> предметов,</w:t>
      </w:r>
      <w:r w:rsidRPr="00B069C2">
        <w:rPr>
          <w:rFonts w:ascii="Times New Roman" w:hAnsi="Times New Roman" w:cs="Times New Roman"/>
          <w:sz w:val="24"/>
          <w:szCs w:val="24"/>
        </w:rPr>
        <w:t xml:space="preserve"> и явлений, интересуется причинно-следственными связями (как? почему? зачем?)</w:t>
      </w:r>
      <w:r w:rsidR="00994E42" w:rsidRPr="00B069C2">
        <w:rPr>
          <w:rFonts w:ascii="Times New Roman" w:hAnsi="Times New Roman" w:cs="Times New Roman"/>
          <w:sz w:val="24"/>
          <w:szCs w:val="24"/>
        </w:rPr>
        <w:t>»</w:t>
      </w:r>
      <w:r w:rsidR="00F0672B">
        <w:rPr>
          <w:rFonts w:ascii="Times New Roman" w:hAnsi="Times New Roman" w:cs="Times New Roman"/>
          <w:sz w:val="24"/>
          <w:szCs w:val="24"/>
        </w:rPr>
        <w:t xml:space="preserve"> </w:t>
      </w:r>
      <w:r w:rsidRPr="00B069C2">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007F6050">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младенческом возрасте (к одному году):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реагирует на внимание взрослого, проявляет радость в ответ на общение со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предметному окружению;</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звучанию разных музыкальных инструментов;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движения;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r w:rsidR="00994E42" w:rsidRPr="00B069C2">
        <w:rPr>
          <w:rFonts w:ascii="Times New Roman CYR" w:eastAsia="Times New Roman" w:hAnsi="Times New Roman CYR" w:cs="Times New Roman CYR"/>
          <w:sz w:val="24"/>
          <w:szCs w:val="24"/>
        </w:rPr>
        <w:t>»</w:t>
      </w:r>
      <w:r w:rsidR="003B40F3">
        <w:rPr>
          <w:rFonts w:ascii="Times New Roman CYR" w:eastAsia="Times New Roman" w:hAnsi="Times New Roman CYR" w:cs="Times New Roman CYR"/>
          <w:sz w:val="24"/>
          <w:szCs w:val="24"/>
        </w:rPr>
        <w:t xml:space="preserve"> </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определяет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правильной организации;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повседневной жизни;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эмоциональной и речевой выразительности;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литературные тексты, воспроизводит текст;</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ориентируется от себя в движении; использует математические представления для познания окружающей действительности;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результату,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 режиссерских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 xml:space="preserve">на этапе завершения освоения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гигиены;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владеет навыками личной гигиены, может заботливо относиться к своему </w:t>
      </w:r>
      <w:r w:rsidR="006D2EFB" w:rsidRPr="00B069C2">
        <w:rPr>
          <w:rFonts w:ascii="Times New Roman CYR" w:eastAsia="Times New Roman" w:hAnsi="Times New Roman CYR" w:cs="Times New Roman CYR"/>
          <w:sz w:val="24"/>
          <w:szCs w:val="24"/>
        </w:rPr>
        <w:lastRenderedPageBreak/>
        <w:t>здоровью и здоровью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способен откликаться на эмоции близких людей, проявлять </w:t>
      </w:r>
      <w:r w:rsidR="007F6050">
        <w:rPr>
          <w:rFonts w:ascii="Times New Roman CYR" w:eastAsia="Times New Roman" w:hAnsi="Times New Roman CYR" w:cs="Times New Roman CYR"/>
          <w:sz w:val="24"/>
          <w:szCs w:val="24"/>
        </w:rPr>
        <w:t>си</w:t>
      </w:r>
      <w:r w:rsidR="006D2EFB" w:rsidRPr="00B069C2">
        <w:rPr>
          <w:rFonts w:ascii="Times New Roman CYR" w:eastAsia="Times New Roman" w:hAnsi="Times New Roman CYR" w:cs="Times New Roman CYR"/>
          <w:sz w:val="24"/>
          <w:szCs w:val="24"/>
        </w:rPr>
        <w:t>мпатию (сочувствие,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w:t>
      </w:r>
      <w:r w:rsidR="006D2EFB" w:rsidRPr="00B069C2">
        <w:rPr>
          <w:rFonts w:ascii="Times New Roman CYR" w:eastAsia="Times New Roman" w:hAnsi="Times New Roman CYR" w:cs="Times New Roman CYR"/>
          <w:sz w:val="24"/>
          <w:szCs w:val="24"/>
        </w:rPr>
        <w:lastRenderedPageBreak/>
        <w:t>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771B4" w:rsidRPr="00B069C2" w:rsidRDefault="009E0C07" w:rsidP="00F771B4">
      <w:pPr>
        <w:spacing w:after="0"/>
        <w:jc w:val="both"/>
        <w:rPr>
          <w:rFonts w:ascii="Times New Roman" w:hAnsi="Times New Roman" w:cs="Times New Roman"/>
          <w:b/>
          <w:sz w:val="24"/>
          <w:szCs w:val="24"/>
        </w:rPr>
      </w:pPr>
      <w:r w:rsidRPr="00B069C2">
        <w:rPr>
          <w:rFonts w:ascii="Times New Roman" w:hAnsi="Times New Roman" w:cs="Times New Roman"/>
          <w:color w:val="000000"/>
          <w:sz w:val="24"/>
          <w:szCs w:val="24"/>
        </w:rPr>
        <w:t xml:space="preserve">1.6.7. </w:t>
      </w:r>
      <w:r w:rsidRPr="00B069C2">
        <w:rPr>
          <w:rFonts w:ascii="Times New Roman" w:hAnsi="Times New Roman" w:cs="Times New Roman"/>
          <w:i/>
          <w:iCs/>
          <w:color w:val="000000"/>
          <w:sz w:val="24"/>
          <w:szCs w:val="24"/>
        </w:rPr>
        <w:t>Целевые ориентиры на этапе завершения освоения части Программы,</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формируемой участниками образовательных отношений</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r>
      <w:r w:rsidRPr="009C4DE4">
        <w:rPr>
          <w:rFonts w:ascii="Times New Roman" w:hAnsi="Times New Roman" w:cs="Times New Roman"/>
          <w:color w:val="000000"/>
          <w:sz w:val="24"/>
          <w:szCs w:val="24"/>
        </w:rPr>
        <w:t>Целевые ориентир</w:t>
      </w:r>
      <w:r w:rsidR="00F771B4" w:rsidRPr="009C4DE4">
        <w:rPr>
          <w:rFonts w:ascii="Times New Roman" w:hAnsi="Times New Roman" w:cs="Times New Roman"/>
          <w:color w:val="000000"/>
          <w:sz w:val="24"/>
          <w:szCs w:val="24"/>
        </w:rPr>
        <w:t xml:space="preserve">ы на этапе завершения Программы </w:t>
      </w:r>
      <w:r w:rsidR="00ED21A5" w:rsidRPr="009C4DE4">
        <w:rPr>
          <w:rFonts w:ascii="Times New Roman" w:hAnsi="Times New Roman" w:cs="Times New Roman"/>
          <w:color w:val="000000"/>
          <w:sz w:val="24"/>
          <w:szCs w:val="24"/>
        </w:rPr>
        <w:t>«Я в Бурятии живу</w:t>
      </w:r>
      <w:r w:rsidR="009C4DE4" w:rsidRPr="009C4DE4">
        <w:rPr>
          <w:rFonts w:ascii="Times New Roman" w:hAnsi="Times New Roman" w:cs="Times New Roman"/>
          <w:color w:val="000000"/>
          <w:sz w:val="24"/>
          <w:szCs w:val="24"/>
        </w:rPr>
        <w:t>».</w:t>
      </w:r>
      <w:r w:rsidRPr="009C4DE4">
        <w:rPr>
          <w:rFonts w:ascii="Times New Roman" w:hAnsi="Times New Roman" w:cs="Times New Roman"/>
          <w:color w:val="000000"/>
          <w:sz w:val="24"/>
          <w:szCs w:val="24"/>
        </w:rPr>
        <w:t xml:space="preserve"> </w:t>
      </w: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интерес к малой род</w:t>
      </w:r>
      <w:r w:rsidR="009C4DE4">
        <w:rPr>
          <w:rFonts w:ascii="Times New Roman" w:hAnsi="Times New Roman"/>
          <w:sz w:val="24"/>
          <w:szCs w:val="24"/>
        </w:rPr>
        <w:t>ине, использует местоимение «моё» по отношению к селу</w:t>
      </w:r>
      <w:r w:rsidRPr="00B069C2">
        <w:rPr>
          <w:rFonts w:ascii="Times New Roman" w:hAnsi="Times New Roman"/>
          <w:sz w:val="24"/>
          <w:szCs w:val="24"/>
        </w:rPr>
        <w:t>;</w:t>
      </w:r>
    </w:p>
    <w:p w:rsidR="00F771B4" w:rsidRPr="00B069C2" w:rsidRDefault="009C4DE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ориентируется не только в ближайшем к детскому саду и дому</w:t>
      </w:r>
      <w:r>
        <w:rPr>
          <w:rFonts w:ascii="Times New Roman" w:hAnsi="Times New Roman"/>
          <w:sz w:val="24"/>
          <w:szCs w:val="24"/>
        </w:rPr>
        <w:t xml:space="preserve"> окружении, но и на другие улицы</w:t>
      </w:r>
      <w:r w:rsidR="00F771B4" w:rsidRPr="00B069C2">
        <w:rPr>
          <w:rFonts w:ascii="Times New Roman" w:hAnsi="Times New Roman"/>
          <w:sz w:val="24"/>
          <w:szCs w:val="24"/>
        </w:rPr>
        <w:t>, стремится выполнять пра</w:t>
      </w:r>
      <w:r>
        <w:rPr>
          <w:rFonts w:ascii="Times New Roman" w:hAnsi="Times New Roman"/>
          <w:sz w:val="24"/>
          <w:szCs w:val="24"/>
        </w:rPr>
        <w:t>вила поведения в условиях села</w:t>
      </w:r>
      <w:r w:rsidR="00F771B4" w:rsidRPr="00B069C2">
        <w:rPr>
          <w:rFonts w:ascii="Times New Roman" w:hAnsi="Times New Roman"/>
          <w:sz w:val="24"/>
          <w:szCs w:val="24"/>
        </w:rPr>
        <w:t xml:space="preserve">; </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любознательность по от</w:t>
      </w:r>
      <w:r w:rsidR="009C4DE4">
        <w:rPr>
          <w:rFonts w:ascii="Times New Roman" w:hAnsi="Times New Roman"/>
          <w:sz w:val="24"/>
          <w:szCs w:val="24"/>
        </w:rPr>
        <w:t>ношению к истории родного села</w:t>
      </w:r>
      <w:r w:rsidRPr="00B069C2">
        <w:rPr>
          <w:rFonts w:ascii="Times New Roman" w:hAnsi="Times New Roman"/>
          <w:sz w:val="24"/>
          <w:szCs w:val="24"/>
        </w:rPr>
        <w:t xml:space="preserve">, знает наиболее важные исторические события; </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узнает и называет основ</w:t>
      </w:r>
      <w:r w:rsidR="009C4DE4">
        <w:rPr>
          <w:rFonts w:ascii="Times New Roman" w:hAnsi="Times New Roman"/>
          <w:sz w:val="24"/>
          <w:szCs w:val="24"/>
        </w:rPr>
        <w:t>ные растения и животных Бичурского</w:t>
      </w:r>
      <w:r w:rsidRPr="00B069C2">
        <w:rPr>
          <w:rFonts w:ascii="Times New Roman" w:hAnsi="Times New Roman"/>
          <w:sz w:val="24"/>
          <w:szCs w:val="24"/>
        </w:rPr>
        <w:t xml:space="preserve"> района, занесённые в Красную книгу;</w:t>
      </w:r>
    </w:p>
    <w:p w:rsidR="00F771B4" w:rsidRPr="00B069C2" w:rsidRDefault="009C4DE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w:t>
      </w:r>
      <w:r w:rsidR="00F771B4" w:rsidRPr="00B069C2">
        <w:rPr>
          <w:rFonts w:ascii="Times New Roman" w:hAnsi="Times New Roman"/>
          <w:sz w:val="24"/>
          <w:szCs w:val="24"/>
        </w:rPr>
        <w:t xml:space="preserve"> коллекционирование, создание мини-музеев, связанных с познанием малой родины (культура, история, традиции, природные особенности);</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w:t>
      </w:r>
      <w:r w:rsidR="009C4DE4" w:rsidRPr="00B069C2">
        <w:rPr>
          <w:rFonts w:ascii="Times New Roman" w:hAnsi="Times New Roman"/>
          <w:sz w:val="24"/>
          <w:szCs w:val="24"/>
        </w:rPr>
        <w:t>инициативу в</w:t>
      </w:r>
      <w:r w:rsidRPr="00B069C2">
        <w:rPr>
          <w:rFonts w:ascii="Times New Roman" w:hAnsi="Times New Roman"/>
          <w:sz w:val="24"/>
          <w:szCs w:val="24"/>
        </w:rPr>
        <w:t xml:space="preserve"> </w:t>
      </w:r>
      <w:r w:rsidR="009C4DE4" w:rsidRPr="00B069C2">
        <w:rPr>
          <w:rFonts w:ascii="Times New Roman" w:hAnsi="Times New Roman"/>
          <w:sz w:val="24"/>
          <w:szCs w:val="24"/>
        </w:rPr>
        <w:t>социально значимых</w:t>
      </w:r>
      <w:r w:rsidRPr="00B069C2">
        <w:rPr>
          <w:rFonts w:ascii="Times New Roman" w:hAnsi="Times New Roman"/>
          <w:sz w:val="24"/>
          <w:szCs w:val="24"/>
        </w:rPr>
        <w:t xml:space="preserve"> </w:t>
      </w:r>
      <w:r w:rsidR="009C4DE4" w:rsidRPr="00B069C2">
        <w:rPr>
          <w:rFonts w:ascii="Times New Roman" w:hAnsi="Times New Roman"/>
          <w:sz w:val="24"/>
          <w:szCs w:val="24"/>
        </w:rPr>
        <w:t>делах: участвует в</w:t>
      </w:r>
      <w:r w:rsidRPr="00B069C2">
        <w:rPr>
          <w:rFonts w:ascii="Times New Roman" w:hAnsi="Times New Roman"/>
          <w:sz w:val="24"/>
          <w:szCs w:val="24"/>
        </w:rPr>
        <w:t xml:space="preserve"> социально </w:t>
      </w:r>
      <w:r w:rsidR="009C4DE4" w:rsidRPr="00B069C2">
        <w:rPr>
          <w:rFonts w:ascii="Times New Roman" w:hAnsi="Times New Roman"/>
          <w:sz w:val="24"/>
          <w:szCs w:val="24"/>
        </w:rPr>
        <w:t>значимых событиях</w:t>
      </w:r>
      <w:r w:rsidRPr="00B069C2">
        <w:rPr>
          <w:rFonts w:ascii="Times New Roman" w:hAnsi="Times New Roman"/>
          <w:sz w:val="24"/>
          <w:szCs w:val="24"/>
        </w:rPr>
        <w:t xml:space="preserve"> </w:t>
      </w:r>
      <w:r w:rsidR="00AF349E">
        <w:rPr>
          <w:rFonts w:ascii="Times New Roman" w:hAnsi="Times New Roman"/>
          <w:sz w:val="24"/>
          <w:szCs w:val="24"/>
        </w:rPr>
        <w:t>села</w:t>
      </w:r>
      <w:r w:rsidR="009C4DE4" w:rsidRPr="00B069C2">
        <w:rPr>
          <w:rFonts w:ascii="Times New Roman" w:hAnsi="Times New Roman"/>
          <w:sz w:val="24"/>
          <w:szCs w:val="24"/>
        </w:rPr>
        <w:t>, переживает эмоции, связанные с событиями Великой</w:t>
      </w:r>
      <w:r w:rsidRPr="00B069C2">
        <w:rPr>
          <w:rFonts w:ascii="Times New Roman" w:hAnsi="Times New Roman"/>
          <w:sz w:val="24"/>
          <w:szCs w:val="24"/>
        </w:rPr>
        <w:t xml:space="preserve"> отечественной </w:t>
      </w:r>
      <w:r w:rsidR="009C4DE4" w:rsidRPr="00B069C2">
        <w:rPr>
          <w:rFonts w:ascii="Times New Roman" w:hAnsi="Times New Roman"/>
          <w:sz w:val="24"/>
          <w:szCs w:val="24"/>
        </w:rPr>
        <w:t>войны и</w:t>
      </w:r>
      <w:r w:rsidR="00AF349E">
        <w:rPr>
          <w:rFonts w:ascii="Times New Roman" w:hAnsi="Times New Roman"/>
          <w:sz w:val="24"/>
          <w:szCs w:val="24"/>
        </w:rPr>
        <w:t xml:space="preserve"> подвигами односельчан</w:t>
      </w:r>
      <w:r w:rsidRPr="00B069C2">
        <w:rPr>
          <w:rFonts w:ascii="Times New Roman" w:hAnsi="Times New Roman"/>
          <w:sz w:val="24"/>
          <w:szCs w:val="24"/>
        </w:rPr>
        <w:t>;</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отношен</w:t>
      </w:r>
      <w:r w:rsidR="00AF349E">
        <w:rPr>
          <w:rFonts w:ascii="Times New Roman" w:hAnsi="Times New Roman"/>
          <w:sz w:val="24"/>
          <w:szCs w:val="24"/>
        </w:rPr>
        <w:t>ие к пожилым жителям села</w:t>
      </w:r>
      <w:r w:rsidRPr="00B069C2">
        <w:rPr>
          <w:rFonts w:ascii="Times New Roman" w:hAnsi="Times New Roman"/>
          <w:sz w:val="24"/>
          <w:szCs w:val="24"/>
        </w:rPr>
        <w:t xml:space="preserve"> и представителям других национальностей;</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lastRenderedPageBreak/>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т.п.). </w:t>
      </w:r>
    </w:p>
    <w:p w:rsidR="007C4FE6" w:rsidRPr="00B069C2"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r w:rsidR="00677F06" w:rsidRPr="00B069C2">
        <w:rPr>
          <w:rFonts w:ascii="Times New Roman" w:hAnsi="Times New Roman" w:cs="Times New Roman"/>
          <w:b/>
          <w:bCs/>
          <w:sz w:val="24"/>
          <w:szCs w:val="24"/>
        </w:rPr>
        <w:t xml:space="preserve">1.3. РАЗВИВАЮЩЕЕ ОЦЕНИВАНИЕ КАЧЕСТВА </w:t>
      </w:r>
      <w:r w:rsidR="00AF349E" w:rsidRPr="00B069C2">
        <w:rPr>
          <w:rFonts w:ascii="Times New Roman" w:hAnsi="Times New Roman" w:cs="Times New Roman"/>
          <w:b/>
          <w:bCs/>
          <w:sz w:val="24"/>
          <w:szCs w:val="24"/>
        </w:rPr>
        <w:t>ОБРАЗОВАТЕЛЬНОЙ ДЕЯТЕЛЬНОСТИ</w:t>
      </w:r>
      <w:r w:rsidR="00677F06" w:rsidRPr="00B069C2">
        <w:rPr>
          <w:rFonts w:ascii="Times New Roman" w:hAnsi="Times New Roman" w:cs="Times New Roman"/>
          <w:b/>
          <w:bCs/>
          <w:sz w:val="24"/>
          <w:szCs w:val="24"/>
        </w:rPr>
        <w:t xml:space="preserve">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2. Цели педагогической диагностики, а также особенности её проведения определяются требованиями ФГОС ДО. </w:t>
      </w:r>
      <w:r w:rsidRPr="00B069C2">
        <w:rPr>
          <w:rFonts w:ascii="Times New Roman CYR" w:eastAsia="Times New Roman" w:hAnsi="Times New Roman CYR" w:cs="Times New Roman CYR"/>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педагогом в произвольной форме на основе малоформализованных диагностических методов: </w:t>
      </w:r>
      <w:r w:rsidRPr="00B069C2">
        <w:rPr>
          <w:rFonts w:ascii="Times New Roman CYR" w:eastAsia="Times New Roman" w:hAnsi="Times New Roman CYR" w:cs="Times New Roman CYR"/>
          <w:sz w:val="24"/>
          <w:szCs w:val="24"/>
        </w:rPr>
        <w:lastRenderedPageBreak/>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lastRenderedPageBreak/>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образовательным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2.2.1. От 2 месяцев до 1 года</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2.2.1.1</w:t>
      </w:r>
      <w:r w:rsidR="00987DEC" w:rsidRPr="00B069C2">
        <w:rPr>
          <w:rFonts w:ascii="Times New Roman CYR" w:eastAsia="Times New Roman" w:hAnsi="Times New Roman CYR" w:cs="Times New Roman CYR"/>
          <w:b/>
          <w:i/>
          <w:sz w:val="24"/>
          <w:szCs w:val="24"/>
        </w:rPr>
        <w:t>.</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987DEC" w:rsidRPr="00B069C2">
        <w:rPr>
          <w:rFonts w:ascii="Times New Roman CYR" w:eastAsia="Times New Roman" w:hAnsi="Times New Roman CYR" w:cs="Times New Roman CYR"/>
          <w:b/>
          <w:i/>
          <w:sz w:val="24"/>
          <w:szCs w:val="24"/>
        </w:rPr>
        <w:t>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069C2">
        <w:rPr>
          <w:rFonts w:ascii="Times New Roman CYR" w:eastAsia="Times New Roman" w:hAnsi="Times New Roman CYR" w:cs="Times New Roman CYR"/>
          <w:sz w:val="24"/>
          <w:szCs w:val="24"/>
        </w:rPr>
        <w:t xml:space="preserve"> словом. Устанавливает контакт </w:t>
      </w:r>
      <w:r w:rsidR="00994E42" w:rsidRPr="00B069C2">
        <w:rPr>
          <w:rFonts w:ascii="Times New Roman CYR" w:eastAsia="Times New Roman" w:hAnsi="Times New Roman CYR" w:cs="Times New Roman CYR"/>
          <w:sz w:val="24"/>
          <w:szCs w:val="24"/>
        </w:rPr>
        <w:t>«</w:t>
      </w:r>
      <w:r w:rsidR="00D37555" w:rsidRPr="00B069C2">
        <w:rPr>
          <w:rFonts w:ascii="Times New Roman CYR" w:eastAsia="Times New Roman" w:hAnsi="Times New Roman CYR" w:cs="Times New Roman CYR"/>
          <w:sz w:val="24"/>
          <w:szCs w:val="24"/>
        </w:rPr>
        <w:t>глаза в глаза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37555"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От 1 года до 2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D37555" w:rsidRPr="00B069C2">
        <w:rPr>
          <w:rFonts w:ascii="Times New Roman CYR" w:eastAsia="Times New Roman" w:hAnsi="Times New Roman CYR" w:cs="Times New Roman CYR"/>
          <w:b/>
          <w:i/>
          <w:sz w:val="24"/>
          <w:szCs w:val="24"/>
        </w:rPr>
        <w:t>.2.1.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благоприятной адаптации ребёнка к ДОО;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пока еще непродолжительные контакты со сверстниками, интерес к сверстнику;</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себе, близких людях, ближайшем предметном окружении;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получения опыта применения правил социального взаимодействия.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.2.2.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w:t>
      </w:r>
      <w:r w:rsidRPr="00B069C2">
        <w:rPr>
          <w:rFonts w:ascii="Times New Roman CYR" w:eastAsia="Times New Roman" w:hAnsi="Times New Roman CYR" w:cs="Times New Roman CYR"/>
          <w:sz w:val="24"/>
          <w:szCs w:val="24"/>
        </w:rPr>
        <w:lastRenderedPageBreak/>
        <w:t>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лементарные правила поведения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 xml:space="preserve">доровается, прощается,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напоминает детям о важности использования данных </w:t>
      </w:r>
      <w:r w:rsidRPr="00B069C2">
        <w:rPr>
          <w:rFonts w:ascii="Times New Roman CYR" w:eastAsia="Times New Roman" w:hAnsi="Times New Roman CYR" w:cs="Times New Roman CYR"/>
          <w:sz w:val="24"/>
          <w:szCs w:val="24"/>
        </w:rPr>
        <w:lastRenderedPageBreak/>
        <w:t>слов в процессе общения со взрослыми и сверстниками, поощряет инициативу и самостоятельн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различных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B069C2" w:rsidRDefault="00855071"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Педагог</w:t>
      </w:r>
      <w:r w:rsidR="00387206" w:rsidRPr="00B069C2">
        <w:rPr>
          <w:rFonts w:ascii="Times New Roman CYR" w:eastAsia="Times New Roman" w:hAnsi="Times New Roman CYR" w:cs="Times New Roman CYR"/>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w:t>
      </w:r>
      <w:r w:rsidR="00387206" w:rsidRPr="00B069C2">
        <w:rPr>
          <w:rFonts w:ascii="Times New Roman CYR" w:eastAsia="Times New Roman" w:hAnsi="Times New Roman CYR" w:cs="Times New Roman CYR"/>
          <w:sz w:val="24"/>
          <w:szCs w:val="24"/>
        </w:rPr>
        <w:lastRenderedPageBreak/>
        <w:t>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w:t>
      </w:r>
      <w:r w:rsidRPr="00B069C2">
        <w:rPr>
          <w:rFonts w:ascii="Times New Roman CYR" w:eastAsia="Times New Roman" w:hAnsi="Times New Roman CYR" w:cs="Times New Roman CYR"/>
          <w:sz w:val="24"/>
          <w:szCs w:val="24"/>
        </w:rPr>
        <w:lastRenderedPageBreak/>
        <w:t>поощрения и одобрения при самостоятельном и правильном выполнении действий по самообслуживанию.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ознакомления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ситуациях;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B069C2">
        <w:rPr>
          <w:rFonts w:ascii="Times New Roman CYR" w:eastAsia="Times New Roman" w:hAnsi="Times New Roman CYR" w:cs="Times New Roman CYR"/>
          <w:sz w:val="24"/>
          <w:szCs w:val="24"/>
        </w:rPr>
        <w:t>е электронных средств обучения.</w:t>
      </w:r>
    </w:p>
    <w:p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w:t>
      </w:r>
      <w:r w:rsidRPr="00B069C2">
        <w:rPr>
          <w:rFonts w:ascii="Times New Roman CYR" w:eastAsia="Times New Roman" w:hAnsi="Times New Roman CYR" w:cs="Times New Roman CYR"/>
          <w:sz w:val="24"/>
          <w:szCs w:val="24"/>
        </w:rPr>
        <w:lastRenderedPageBreak/>
        <w:t>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ситуациях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содействовать пониманию детьми собственных и </w:t>
      </w:r>
      <w:r w:rsidR="00855071" w:rsidRPr="00B069C2">
        <w:rPr>
          <w:rFonts w:ascii="Times New Roman CYR" w:eastAsia="Times New Roman" w:hAnsi="Times New Roman CYR" w:cs="Times New Roman CYR"/>
          <w:sz w:val="24"/>
          <w:szCs w:val="24"/>
        </w:rPr>
        <w:t>чужих эмоциональных состояний,</w:t>
      </w:r>
      <w:r w:rsidR="00387206" w:rsidRPr="00B069C2">
        <w:rPr>
          <w:rFonts w:ascii="Times New Roman CYR" w:eastAsia="Times New Roman" w:hAnsi="Times New Roman CYR" w:cs="Times New Roman CY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обязанностях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ситуациям;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w:t>
      </w:r>
      <w:r w:rsidRPr="00B069C2">
        <w:rPr>
          <w:rFonts w:ascii="Times New Roman CYR" w:eastAsia="Times New Roman" w:hAnsi="Times New Roman CYR" w:cs="Times New Roman CYR"/>
          <w:sz w:val="24"/>
          <w:szCs w:val="24"/>
        </w:rPr>
        <w:lastRenderedPageBreak/>
        <w:t>вителей), пожилых людей, младших детей в ДОО. Поддерживает чувство гордости детей, удовлетворение 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w:t>
      </w:r>
      <w:r w:rsidRPr="00B069C2">
        <w:rPr>
          <w:rFonts w:ascii="Times New Roman CYR" w:eastAsia="Times New Roman" w:hAnsi="Times New Roman CYR" w:cs="Times New Roman CYR"/>
          <w:sz w:val="24"/>
          <w:szCs w:val="24"/>
        </w:rPr>
        <w:lastRenderedPageBreak/>
        <w:t>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ресурсами.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взаимосвязи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поступках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w:t>
      </w:r>
      <w:r w:rsidRPr="00B069C2">
        <w:rPr>
          <w:rFonts w:ascii="Times New Roman CYR" w:eastAsia="Times New Roman" w:hAnsi="Times New Roman CYR" w:cs="Times New Roman CYR"/>
          <w:sz w:val="24"/>
          <w:szCs w:val="24"/>
        </w:rPr>
        <w:lastRenderedPageBreak/>
        <w:t>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w:t>
      </w:r>
      <w:r w:rsidRPr="00B069C2">
        <w:rPr>
          <w:rFonts w:ascii="Times New Roman CYR" w:eastAsia="Times New Roman" w:hAnsi="Times New Roman CYR" w:cs="Times New Roman CYR"/>
          <w:sz w:val="24"/>
          <w:szCs w:val="24"/>
        </w:rPr>
        <w:lastRenderedPageBreak/>
        <w:t>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отдыха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государственного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(зарегистрировано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регистрационный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w:t>
      </w:r>
      <w:r w:rsidR="00987DEC" w:rsidRPr="00B069C2">
        <w:rPr>
          <w:rFonts w:ascii="Times New Roman CYR" w:eastAsia="Times New Roman" w:hAnsi="Times New Roman CYR" w:cs="Times New Roman CYR"/>
          <w:sz w:val="24"/>
          <w:szCs w:val="24"/>
        </w:rPr>
        <w:lastRenderedPageBreak/>
        <w:t xml:space="preserve">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 xml:space="preserve">иально-коммуникативное </w:t>
      </w:r>
      <w:r w:rsidR="00855071" w:rsidRPr="00B069C2">
        <w:rPr>
          <w:rFonts w:ascii="Times New Roman CYR" w:eastAsia="Times New Roman" w:hAnsi="Times New Roman CYR" w:cs="Times New Roman CYR"/>
          <w:b/>
          <w:sz w:val="24"/>
          <w:szCs w:val="24"/>
        </w:rPr>
        <w:t>развитие»</w:t>
      </w:r>
      <w:r w:rsidR="00855071" w:rsidRPr="00B069C2">
        <w:rPr>
          <w:rFonts w:ascii="Times New Roman CYR" w:eastAsia="Times New Roman" w:hAnsi="Times New Roman CYR" w:cs="Times New Roman CYR"/>
          <w:sz w:val="24"/>
          <w:szCs w:val="24"/>
        </w:rPr>
        <w:t xml:space="preserve"> направлено</w:t>
      </w:r>
      <w:r w:rsidR="00387206" w:rsidRPr="00B069C2">
        <w:rPr>
          <w:rFonts w:ascii="Times New Roman CYR" w:eastAsia="Times New Roman" w:hAnsi="Times New Roman CYR" w:cs="Times New Roman CYR"/>
          <w:sz w:val="24"/>
          <w:szCs w:val="24"/>
        </w:rPr>
        <w:t xml:space="preserve">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2.3.1. От 2 месяцев до 1 года</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окружающим предметам и действиям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вовлекать ребёнка в действия с предметами и игрушками, развивать способы действий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вызывать интерес к объектам живой и неживой природы в процессе взаимодействия с ними, узнавать их.</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привлекает внимание детей и организует взаимодействие с объектами живой и неживой природы в естественной среде.</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2.3.2. От 1 года до 2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стремление детей к подражанию действиям взрослых, понимать обозначающие их слова;</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умения ориентироваться в ближайшем окружении;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познавательный интерес к близким людям, к предметному окружению, природным объектам;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кирпичик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крыша</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огурчик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яичко</w:t>
      </w:r>
      <w:r w:rsidR="00994E42" w:rsidRPr="00B069C2">
        <w:rPr>
          <w:rFonts w:ascii="Times New Roman CYR" w:eastAsia="Times New Roman" w:hAnsi="Times New Roman CYR" w:cs="Times New Roman CYR"/>
          <w:sz w:val="24"/>
          <w:szCs w:val="24"/>
        </w:rPr>
        <w:t>»</w:t>
      </w:r>
      <w:r w:rsidR="0085507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2.3.3.</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вкусового,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отношение к животным и растениям.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w:t>
      </w:r>
      <w:r w:rsidRPr="00B069C2">
        <w:rPr>
          <w:rFonts w:ascii="Times New Roman CYR" w:eastAsia="Times New Roman" w:hAnsi="Times New Roman CYR" w:cs="Times New Roman CYR"/>
          <w:sz w:val="24"/>
          <w:szCs w:val="24"/>
        </w:rPr>
        <w:lastRenderedPageBreak/>
        <w:t>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работает за компьютером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w:t>
      </w:r>
      <w:r w:rsidRPr="00B069C2">
        <w:rPr>
          <w:rFonts w:ascii="Times New Roman CYR" w:eastAsia="Times New Roman" w:hAnsi="Times New Roman CYR" w:cs="Times New Roman CYR"/>
          <w:sz w:val="24"/>
          <w:szCs w:val="24"/>
        </w:rPr>
        <w:lastRenderedPageBreak/>
        <w:t>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w:t>
      </w:r>
      <w:r w:rsidRPr="00B069C2">
        <w:rPr>
          <w:rFonts w:ascii="Times New Roman CYR" w:eastAsia="Times New Roman" w:hAnsi="Times New Roman CYR" w:cs="Times New Roman CYR"/>
          <w:sz w:val="24"/>
          <w:szCs w:val="24"/>
        </w:rPr>
        <w:lastRenderedPageBreak/>
        <w:t>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показывает ребёнку существующие в окружающем мире простые закономерности и зависимости, </w:t>
      </w:r>
      <w:r w:rsidR="00CE79CF" w:rsidRPr="00B069C2">
        <w:rPr>
          <w:rFonts w:ascii="Times New Roman CYR" w:eastAsia="Times New Roman" w:hAnsi="Times New Roman CYR" w:cs="Times New Roman CYR"/>
          <w:sz w:val="24"/>
          <w:szCs w:val="24"/>
        </w:rPr>
        <w:t>например:</w:t>
      </w:r>
      <w:r w:rsidRPr="00B069C2">
        <w:rPr>
          <w:rFonts w:ascii="Times New Roman CYR" w:eastAsia="Times New Roman" w:hAnsi="Times New Roman CYR" w:cs="Times New Roman CYR"/>
          <w:sz w:val="24"/>
          <w:szCs w:val="24"/>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окружающего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w:t>
      </w:r>
      <w:r w:rsidRPr="00B069C2">
        <w:rPr>
          <w:rFonts w:ascii="Times New Roman CYR" w:eastAsia="Times New Roman" w:hAnsi="Times New Roman CYR" w:cs="Times New Roman CYR"/>
          <w:sz w:val="24"/>
          <w:szCs w:val="24"/>
        </w:rPr>
        <w:lastRenderedPageBreak/>
        <w:t>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sidRPr="00B069C2">
        <w:rPr>
          <w:rFonts w:ascii="Times New Roman CYR" w:eastAsia="Times New Roman" w:hAnsi="Times New Roman CYR" w:cs="Times New Roman CYR"/>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заботливое отношение к природе и её ресурсам.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2.4.1. От 2 месяцев до 1 года</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2.4.1.2. </w:t>
      </w:r>
      <w:r w:rsidR="00387206" w:rsidRPr="00B069C2">
        <w:rPr>
          <w:rFonts w:ascii="Times New Roman CYR" w:eastAsia="Times New Roman" w:hAnsi="Times New Roman CYR" w:cs="Times New Roman CYR"/>
          <w:b/>
          <w:i/>
          <w:sz w:val="24"/>
          <w:szCs w:val="24"/>
        </w:rPr>
        <w:t>Содержание</w:t>
      </w:r>
      <w:r w:rsidRPr="00B069C2">
        <w:rPr>
          <w:rFonts w:ascii="Times New Roman CYR" w:eastAsia="Times New Roman" w:hAnsi="Times New Roman CYR" w:cs="Times New Roman CYR"/>
          <w:b/>
          <w:i/>
          <w:sz w:val="24"/>
          <w:szCs w:val="24"/>
        </w:rPr>
        <w:t xml:space="preserve"> образовательной деятельности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1) </w:t>
      </w:r>
      <w:r w:rsidRPr="00B069C2">
        <w:rPr>
          <w:rFonts w:ascii="Times New Roman CYR" w:eastAsia="Times New Roman" w:hAnsi="Times New Roman CYR" w:cs="Times New Roman CYR"/>
          <w:i/>
          <w:sz w:val="24"/>
          <w:szCs w:val="24"/>
        </w:rPr>
        <w:t>С 2 месяцев</w:t>
      </w:r>
      <w:r w:rsidRPr="00B069C2">
        <w:rPr>
          <w:rFonts w:ascii="Times New Roman CYR" w:eastAsia="Times New Roman" w:hAnsi="Times New Roman CYR" w:cs="Times New Roman CY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2) </w:t>
      </w:r>
      <w:r w:rsidRPr="00B069C2">
        <w:rPr>
          <w:rFonts w:ascii="Times New Roman CYR" w:eastAsia="Times New Roman" w:hAnsi="Times New Roman CYR" w:cs="Times New Roman CYR"/>
          <w:i/>
          <w:sz w:val="24"/>
          <w:szCs w:val="24"/>
        </w:rPr>
        <w:t>С 4 месяцев</w:t>
      </w:r>
      <w:r w:rsidRPr="00B069C2">
        <w:rPr>
          <w:rFonts w:ascii="Times New Roman CYR" w:eastAsia="Times New Roman" w:hAnsi="Times New Roman CYR" w:cs="Times New Roman CYR"/>
          <w:sz w:val="24"/>
          <w:szCs w:val="24"/>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w:t>
      </w:r>
      <w:r w:rsidRPr="00B069C2">
        <w:rPr>
          <w:rFonts w:ascii="Times New Roman CYR" w:eastAsia="Times New Roman" w:hAnsi="Times New Roman CYR" w:cs="Times New Roman CYR"/>
          <w:i/>
          <w:sz w:val="24"/>
          <w:szCs w:val="24"/>
        </w:rPr>
        <w:t>С 6 месяцев</w:t>
      </w:r>
      <w:r w:rsidRPr="00B069C2">
        <w:rPr>
          <w:rFonts w:ascii="Times New Roman CYR" w:eastAsia="Times New Roman" w:hAnsi="Times New Roman CYR" w:cs="Times New Roman CYR"/>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ребёнок </w:t>
      </w:r>
      <w:r w:rsidRPr="00B069C2">
        <w:rPr>
          <w:rFonts w:ascii="Times New Roman CYR" w:eastAsia="Times New Roman" w:hAnsi="Times New Roman CYR" w:cs="Times New Roman CYR"/>
          <w:sz w:val="24"/>
          <w:szCs w:val="24"/>
        </w:rPr>
        <w:lastRenderedPageBreak/>
        <w:t>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4) </w:t>
      </w:r>
      <w:r w:rsidRPr="00B069C2">
        <w:rPr>
          <w:rFonts w:ascii="Times New Roman CYR" w:eastAsia="Times New Roman" w:hAnsi="Times New Roman CYR" w:cs="Times New Roman CYR"/>
          <w:i/>
          <w:sz w:val="24"/>
          <w:szCs w:val="24"/>
        </w:rPr>
        <w:t>С 9 месяцев</w:t>
      </w:r>
      <w:r w:rsidRPr="00B069C2">
        <w:rPr>
          <w:rFonts w:ascii="Times New Roman CYR" w:eastAsia="Times New Roman" w:hAnsi="Times New Roman CYR" w:cs="Times New Roman CYR"/>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2.4.2. От 1 года до 2 лет</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реагировать улыбкой и движениями на эмоциональные реакции малыша при чтении и пропевании фольклорных текстов;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эмоционально откликаться на ритм и мелодичность пестушек, песенок, потешек, сказок;</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воспринимать вопросительные и восклицательные интонации поэтических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договаривать (заканчивать) слова и строчки знакомых ребёнку песенок и стихов.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069C2">
        <w:rPr>
          <w:rFonts w:ascii="Times New Roman CYR" w:eastAsia="Times New Roman" w:hAnsi="Times New Roman CYR" w:cs="Times New Roman CYR"/>
          <w:sz w:val="24"/>
          <w:szCs w:val="24"/>
        </w:rPr>
        <w:t>означающих предметы, действия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ложись спать</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покатай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признаки предметов; закрепляет умение понимать речь взрослого, не подкрепленную ситуацией;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формирует у детей умени</w:t>
      </w:r>
      <w:r w:rsidR="00BB1117" w:rsidRPr="00B069C2">
        <w:rPr>
          <w:rFonts w:ascii="Times New Roman CYR" w:eastAsia="Times New Roman" w:hAnsi="Times New Roman CYR" w:cs="Times New Roman CYR"/>
          <w:sz w:val="24"/>
          <w:szCs w:val="24"/>
        </w:rPr>
        <w:t>я отвечать на простые вопросы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Кто?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 делает?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2.4.3. От 2 лет до 3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глаголами,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художественного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словесному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w:t>
      </w:r>
      <w:r w:rsidRPr="00B069C2">
        <w:rPr>
          <w:rFonts w:ascii="Times New Roman CYR" w:eastAsia="Times New Roman" w:hAnsi="Times New Roman CYR" w:cs="Times New Roman CYR"/>
          <w:sz w:val="24"/>
          <w:szCs w:val="24"/>
        </w:rPr>
        <w:lastRenderedPageBreak/>
        <w:t>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2.4.4. 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предметов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стихотво</w:t>
      </w:r>
      <w:r w:rsidR="00387206" w:rsidRPr="00B069C2">
        <w:rPr>
          <w:rFonts w:ascii="Times New Roman CYR" w:eastAsia="Times New Roman" w:hAnsi="Times New Roman CYR" w:cs="Times New Roman CYR"/>
          <w:sz w:val="24"/>
          <w:szCs w:val="24"/>
        </w:rPr>
        <w:lastRenderedPageBreak/>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способствует освоению умений монологической речи: по вопросам составлять </w:t>
      </w:r>
      <w:r w:rsidRPr="00B069C2">
        <w:rPr>
          <w:rFonts w:ascii="Times New Roman CYR" w:eastAsia="Times New Roman" w:hAnsi="Times New Roman CYR" w:cs="Times New Roman CYR"/>
          <w:sz w:val="24"/>
          <w:szCs w:val="24"/>
        </w:rPr>
        <w:lastRenderedPageBreak/>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 практическом плане.</w:t>
      </w:r>
    </w:p>
    <w:p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2.4.5. От 4 лет до 5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w:t>
      </w:r>
      <w:r w:rsidR="00387206" w:rsidRPr="00B069C2">
        <w:rPr>
          <w:rFonts w:ascii="Times New Roman CYR" w:eastAsia="Times New Roman" w:hAnsi="Times New Roman CYR" w:cs="Times New Roman CYR"/>
          <w:sz w:val="24"/>
          <w:szCs w:val="24"/>
        </w:rPr>
        <w:lastRenderedPageBreak/>
        <w:t>четче,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иллюстраторов.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w:t>
      </w:r>
      <w:r w:rsidRPr="00B069C2">
        <w:rPr>
          <w:rFonts w:ascii="Times New Roman CYR" w:eastAsia="Times New Roman" w:hAnsi="Times New Roman CYR" w:cs="Times New Roman CYR"/>
          <w:sz w:val="24"/>
          <w:szCs w:val="24"/>
        </w:rPr>
        <w:lastRenderedPageBreak/>
        <w:t>ной речи, развивает умение пересказывать сказки, составлять описательные рассказы о предметах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2.4.6. От 5 лет до 6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.6</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w:t>
      </w:r>
      <w:r w:rsidR="00387206" w:rsidRPr="00B069C2">
        <w:rPr>
          <w:rFonts w:ascii="Times New Roman CYR" w:eastAsia="Times New Roman" w:hAnsi="Times New Roman CYR" w:cs="Times New Roman CYR"/>
          <w:sz w:val="24"/>
          <w:szCs w:val="24"/>
        </w:rPr>
        <w:lastRenderedPageBreak/>
        <w:t>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 xml:space="preserve">рослых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родительном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2223DB" w:rsidRPr="00B069C2">
        <w:rPr>
          <w:rFonts w:ascii="Times New Roman CYR" w:eastAsia="Times New Roman" w:hAnsi="Times New Roman CYR" w:cs="Times New Roman CYR"/>
          <w:b/>
          <w:sz w:val="24"/>
          <w:szCs w:val="24"/>
        </w:rPr>
        <w:t>7.</w:t>
      </w:r>
      <w:r w:rsidRPr="00B069C2">
        <w:rPr>
          <w:rFonts w:ascii="Times New Roman CYR" w:eastAsia="Times New Roman" w:hAnsi="Times New Roman CYR" w:cs="Times New Roman CYR"/>
          <w:b/>
          <w:sz w:val="24"/>
          <w:szCs w:val="24"/>
        </w:rPr>
        <w:t> От 6 лет до 7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развивать образность речи и словесное творчество (составление сравнений, метафор, </w:t>
      </w:r>
      <w:r w:rsidR="00387206" w:rsidRPr="00B069C2">
        <w:rPr>
          <w:rFonts w:ascii="Times New Roman CYR" w:eastAsia="Times New Roman" w:hAnsi="Times New Roman CYR" w:cs="Times New Roman CYR"/>
          <w:sz w:val="24"/>
          <w:szCs w:val="24"/>
        </w:rPr>
        <w:lastRenderedPageBreak/>
        <w:t>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w:t>
      </w:r>
      <w:r w:rsidRPr="00B069C2">
        <w:rPr>
          <w:rFonts w:ascii="Times New Roman CYR" w:eastAsia="Times New Roman" w:hAnsi="Times New Roman CYR" w:cs="Times New Roman CYR"/>
          <w:sz w:val="24"/>
          <w:szCs w:val="24"/>
        </w:rPr>
        <w:lastRenderedPageBreak/>
        <w:t>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.4.8.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2.5.1. От 2 месяцев до 1 года</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2)от 5-6 до 9-10 месяцев:</w:t>
      </w:r>
      <w:r w:rsidRPr="00B069C2">
        <w:rPr>
          <w:rFonts w:ascii="Times New Roman CYR" w:eastAsia="Times New Roman" w:hAnsi="Times New Roman CYR" w:cs="Times New Roman CYR"/>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3)от 9-10 месяцев до 1 года:</w:t>
      </w:r>
      <w:r w:rsidRPr="00B069C2">
        <w:rPr>
          <w:rFonts w:ascii="Times New Roman CYR" w:eastAsia="Times New Roman" w:hAnsi="Times New Roman CYR" w:cs="Times New Roman CYR"/>
          <w:sz w:val="24"/>
          <w:szCs w:val="24"/>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5-6 до 9-10 месяцев</w:t>
      </w:r>
      <w:r w:rsidRPr="00B069C2">
        <w:rPr>
          <w:rFonts w:ascii="Times New Roman CYR" w:eastAsia="Times New Roman" w:hAnsi="Times New Roman CYR" w:cs="Times New Roman CY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9-10 месяцев до 1 года</w:t>
      </w:r>
      <w:r w:rsidRPr="00B069C2">
        <w:rPr>
          <w:rFonts w:ascii="Times New Roman CYR" w:eastAsia="Times New Roman" w:hAnsi="Times New Roman CYR" w:cs="Times New Roman CY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sidRPr="00B069C2">
        <w:rPr>
          <w:rFonts w:ascii="Times New Roman CYR" w:eastAsia="Times New Roman" w:hAnsi="Times New Roman CYR" w:cs="Times New Roman CYR"/>
          <w:sz w:val="24"/>
          <w:szCs w:val="24"/>
        </w:rPr>
        <w:t>нно-игровые действия взрослых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Кукла пляшет</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Прятки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2.5.2. От 1 года до 2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2.5.2.1. 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 детей радостное настроение при пении, движениях и игровых действиях под музыку;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от 1 года 6 месяцев до 2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способность слушать художественный текст и активно (эмоционально) реагировать на его содержание;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возможности наблюдать за процессом рисования, лепки взрослого, вызывать к ним интерес;</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прислушиваться к словам песен и воспроизводить звукоподражания и простейшие интонации;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выполнять под музыку игровые и плясовые движения, соответствующие словам песни и характеру музыки.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до 1 года 6 месяцев</w:t>
      </w:r>
      <w:r w:rsidRPr="00B069C2">
        <w:rPr>
          <w:rFonts w:ascii="Times New Roman CYR" w:eastAsia="Times New Roman" w:hAnsi="Times New Roman CYR" w:cs="Times New Roman CY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фонарики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6 месяцев до 2 лет</w:t>
      </w:r>
      <w:r w:rsidRPr="00B069C2">
        <w:rPr>
          <w:rFonts w:ascii="Times New Roman CYR" w:eastAsia="Times New Roman" w:hAnsi="Times New Roman CYR" w:cs="Times New Roman CYR"/>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простейшие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про</w:t>
      </w:r>
      <w:r w:rsidRPr="00B069C2">
        <w:rPr>
          <w:rFonts w:ascii="Times New Roman CYR" w:eastAsia="Times New Roman" w:hAnsi="Times New Roman CYR" w:cs="Times New Roman CYR"/>
          <w:sz w:val="24"/>
          <w:szCs w:val="24"/>
        </w:rPr>
        <w:lastRenderedPageBreak/>
        <w:t>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содержания песни.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2.5.3.2.6. </w:t>
      </w:r>
      <w:r w:rsidR="00387206"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изображениями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маршем;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кукольных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музыкальных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Педагог в процессе ознакомления с народным искусством: глиняными игрушками, </w:t>
      </w:r>
      <w:r w:rsidRPr="00B069C2">
        <w:rPr>
          <w:rFonts w:ascii="Times New Roman CYR" w:eastAsia="Times New Roman" w:hAnsi="Times New Roman CYR" w:cs="Times New Roman CYR"/>
          <w:sz w:val="24"/>
          <w:szCs w:val="24"/>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белая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w:t>
      </w:r>
      <w:r w:rsidRPr="00B069C2">
        <w:rPr>
          <w:rFonts w:ascii="Times New Roman CYR" w:eastAsia="Times New Roman" w:hAnsi="Times New Roman CYR" w:cs="Times New Roman CYR"/>
          <w:sz w:val="24"/>
          <w:szCs w:val="24"/>
        </w:rPr>
        <w:lastRenderedPageBreak/>
        <w:t>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w:t>
      </w:r>
      <w:r w:rsidRPr="00B069C2">
        <w:rPr>
          <w:rFonts w:ascii="Times New Roman CYR" w:eastAsia="Times New Roman" w:hAnsi="Times New Roman CYR" w:cs="Times New Roman CYR"/>
          <w:sz w:val="24"/>
          <w:szCs w:val="24"/>
        </w:rPr>
        <w:lastRenderedPageBreak/>
        <w:t>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обеспечивая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действительности;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ознакомления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строительного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музыке,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инструментах;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мимика,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интонационный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характерные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сверстниками.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rsidR="00387206" w:rsidRPr="00B069C2">
        <w:rPr>
          <w:rFonts w:ascii="Times New Roman CYR" w:eastAsia="Times New Roman" w:hAnsi="Times New Roman CYR" w:cs="Times New Roman CYR"/>
          <w:sz w:val="24"/>
          <w:szCs w:val="24"/>
        </w:rPr>
        <w:lastRenderedPageBreak/>
        <w:t>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w:t>
      </w:r>
      <w:r w:rsidRPr="00B069C2">
        <w:rPr>
          <w:rFonts w:ascii="Times New Roman CYR" w:eastAsia="Times New Roman" w:hAnsi="Times New Roman CYR" w:cs="Times New Roman CYR"/>
          <w:sz w:val="24"/>
          <w:szCs w:val="24"/>
        </w:rPr>
        <w:lastRenderedPageBreak/>
        <w:t>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w:t>
      </w:r>
      <w:r w:rsidR="00387206" w:rsidRPr="00B069C2">
        <w:rPr>
          <w:rFonts w:ascii="Times New Roman CYR" w:eastAsia="Times New Roman" w:hAnsi="Times New Roman CYR" w:cs="Times New Roman CYR"/>
          <w:sz w:val="24"/>
          <w:szCs w:val="24"/>
        </w:rPr>
        <w:lastRenderedPageBreak/>
        <w:t>украшения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колыбельной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кошечка?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w:t>
      </w:r>
      <w:r w:rsidRPr="00B069C2">
        <w:rPr>
          <w:rFonts w:ascii="Times New Roman CYR" w:eastAsia="Times New Roman" w:hAnsi="Times New Roman CYR" w:cs="Times New Roman CYR"/>
          <w:sz w:val="24"/>
          <w:szCs w:val="24"/>
        </w:rPr>
        <w:lastRenderedPageBreak/>
        <w:t>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w:t>
      </w:r>
      <w:r w:rsidR="00387206" w:rsidRPr="00B069C2">
        <w:rPr>
          <w:rFonts w:ascii="Times New Roman CYR" w:eastAsia="Times New Roman" w:hAnsi="Times New Roman CYR" w:cs="Times New Roman CYR"/>
          <w:sz w:val="24"/>
          <w:szCs w:val="24"/>
        </w:rPr>
        <w:lastRenderedPageBreak/>
        <w:t>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работают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обоняние,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окружающего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художественно-творческие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отзывчивость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взаимоотношения;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наро</w:t>
      </w:r>
      <w:r w:rsidR="00387206" w:rsidRPr="00B069C2">
        <w:rPr>
          <w:rFonts w:ascii="Times New Roman CYR" w:eastAsia="Times New Roman" w:hAnsi="Times New Roman CYR" w:cs="Times New Roman CYR"/>
          <w:sz w:val="24"/>
          <w:szCs w:val="24"/>
        </w:rPr>
        <w:lastRenderedPageBreak/>
        <w:t>дов страны; воспитывать интерес и желание участвовать в народных праздниках и развлечениях;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образования в ДОО и вне её.</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Декоративное рисование: педагог продолжает знакомить детей с изделиями народных </w:t>
      </w:r>
      <w:r w:rsidRPr="00B069C2">
        <w:rPr>
          <w:rFonts w:ascii="Times New Roman CYR" w:eastAsia="Times New Roman" w:hAnsi="Times New Roman CYR" w:cs="Times New Roman CYR"/>
          <w:sz w:val="24"/>
          <w:szCs w:val="24"/>
        </w:rPr>
        <w:lastRenderedPageBreak/>
        <w:t>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w:t>
      </w:r>
      <w:r w:rsidRPr="00B069C2">
        <w:rPr>
          <w:rFonts w:ascii="Times New Roman CYR" w:eastAsia="Times New Roman" w:hAnsi="Times New Roman CYR" w:cs="Times New Roman CYR"/>
          <w:sz w:val="24"/>
          <w:szCs w:val="24"/>
        </w:rPr>
        <w:lastRenderedPageBreak/>
        <w:t>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первой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w:t>
      </w:r>
      <w:r w:rsidR="00387206" w:rsidRPr="00B069C2">
        <w:rPr>
          <w:rFonts w:ascii="Times New Roman CYR" w:eastAsia="Times New Roman" w:hAnsi="Times New Roman CYR" w:cs="Times New Roman CYR"/>
          <w:sz w:val="24"/>
          <w:szCs w:val="24"/>
        </w:rPr>
        <w:lastRenderedPageBreak/>
        <w:t>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культурному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любознательность;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экспериментирования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основные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чувство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спектаклях;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(отдых,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подготовки;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w:t>
      </w:r>
      <w:r w:rsidR="00387206" w:rsidRPr="00B069C2">
        <w:rPr>
          <w:rFonts w:ascii="Times New Roman CYR" w:eastAsia="Times New Roman" w:hAnsi="Times New Roman CYR" w:cs="Times New Roman CYR"/>
          <w:sz w:val="24"/>
          <w:szCs w:val="24"/>
        </w:rPr>
        <w:lastRenderedPageBreak/>
        <w:t>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w:t>
      </w:r>
      <w:r w:rsidR="00387206" w:rsidRPr="00B069C2">
        <w:rPr>
          <w:rFonts w:ascii="Times New Roman CYR" w:eastAsia="Times New Roman" w:hAnsi="Times New Roman CYR" w:cs="Times New Roman CYR"/>
          <w:sz w:val="24"/>
          <w:szCs w:val="24"/>
        </w:rPr>
        <w:lastRenderedPageBreak/>
        <w:t>(нежно-зеленые,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при работе с бумагой и картоном педагог закрепляет у детей умение складывать бумагу </w:t>
      </w:r>
      <w:r w:rsidRPr="00B069C2">
        <w:rPr>
          <w:rFonts w:ascii="Times New Roman CYR" w:eastAsia="Times New Roman" w:hAnsi="Times New Roman CYR" w:cs="Times New Roman CYR"/>
          <w:sz w:val="24"/>
          <w:szCs w:val="24"/>
        </w:rPr>
        <w:lastRenderedPageBreak/>
        <w:t xml:space="preserve">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вперед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w:t>
      </w:r>
      <w:r w:rsidR="00CE79CF" w:rsidRPr="00B069C2">
        <w:rPr>
          <w:rFonts w:ascii="Times New Roman CYR" w:eastAsia="Times New Roman" w:hAnsi="Times New Roman CYR" w:cs="Times New Roman CYR"/>
          <w:sz w:val="24"/>
          <w:szCs w:val="24"/>
        </w:rPr>
        <w:t>у декоративного творчества</w:t>
      </w:r>
      <w:r w:rsidRPr="00B069C2">
        <w:rPr>
          <w:rFonts w:ascii="Times New Roman CYR" w:eastAsia="Times New Roman" w:hAnsi="Times New Roman CYR" w:cs="Times New Roman CYR"/>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rsidR="00387206" w:rsidRPr="00B069C2">
        <w:rPr>
          <w:rFonts w:ascii="Times New Roman CYR" w:eastAsia="Times New Roman" w:hAnsi="Times New Roman CYR" w:cs="Times New Roman CYR"/>
          <w:sz w:val="24"/>
          <w:szCs w:val="24"/>
        </w:rPr>
        <w:lastRenderedPageBreak/>
        <w:t>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w:t>
      </w:r>
      <w:r w:rsidRPr="00B069C2">
        <w:rPr>
          <w:rFonts w:ascii="Times New Roman CYR" w:eastAsia="Times New Roman" w:hAnsi="Times New Roman CYR" w:cs="Times New Roman CYR"/>
          <w:sz w:val="24"/>
          <w:szCs w:val="24"/>
        </w:rPr>
        <w:lastRenderedPageBreak/>
        <w:t>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CE79CF">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От 2 месяцев до 1 года</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деятельности являются: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питание;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поддерживать положительную эмоциональную реакцию при выполнении движений, </w:t>
      </w:r>
      <w:r w:rsidR="00387206" w:rsidRPr="00B069C2">
        <w:rPr>
          <w:rFonts w:ascii="Times New Roman CYR" w:eastAsia="Times New Roman" w:hAnsi="Times New Roman CYR" w:cs="Times New Roman CYR"/>
          <w:sz w:val="24"/>
          <w:szCs w:val="24"/>
        </w:rPr>
        <w:lastRenderedPageBreak/>
        <w:t>чувство удовлетворения и радости от совместных действий ребёнка с педагогом в играх-забавах.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sidRPr="00B069C2">
        <w:rPr>
          <w:rFonts w:ascii="Times New Roman CYR" w:eastAsia="Times New Roman" w:hAnsi="Times New Roman CYR" w:cs="Times New Roman CYR"/>
          <w:sz w:val="24"/>
          <w:szCs w:val="24"/>
        </w:rPr>
        <w:t>гровые действия и игры-забавы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Поехали-поехали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Ладушки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Коза рогатая</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Пташечка-перепелочка</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2.6.2. От 1 года до 2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побуждать к самостоятельным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двигательных навыков.</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небольших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упражнений,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имитационные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w:t>
      </w:r>
      <w:r w:rsidRPr="00B069C2">
        <w:rPr>
          <w:rFonts w:ascii="Times New Roman CYR" w:eastAsia="Times New Roman" w:hAnsi="Times New Roman CYR" w:cs="Times New Roman CYR"/>
          <w:sz w:val="24"/>
          <w:szCs w:val="24"/>
        </w:rPr>
        <w:lastRenderedPageBreak/>
        <w:t>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ползание, лазанье: ползание на четвереньках на расстояние 4-5-6 м до кегли (взять её, </w:t>
      </w:r>
      <w:r w:rsidRPr="00B069C2">
        <w:rPr>
          <w:rFonts w:ascii="Times New Roman CYR" w:eastAsia="Times New Roman" w:hAnsi="Times New Roman CYR" w:cs="Times New Roman CYR"/>
          <w:sz w:val="24"/>
          <w:szCs w:val="24"/>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w:t>
      </w:r>
      <w:r w:rsidRPr="00B069C2">
        <w:rPr>
          <w:rFonts w:ascii="Times New Roman CYR" w:eastAsia="Times New Roman" w:hAnsi="Times New Roman CYR" w:cs="Times New Roman CYR"/>
          <w:sz w:val="24"/>
          <w:szCs w:val="24"/>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поворотами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налево.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плавающими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w:t>
      </w:r>
      <w:r w:rsidRPr="00B069C2">
        <w:rPr>
          <w:rFonts w:ascii="Times New Roman CYR" w:eastAsia="Times New Roman" w:hAnsi="Times New Roman CYR" w:cs="Times New Roman CYR"/>
          <w:sz w:val="24"/>
          <w:szCs w:val="24"/>
        </w:rPr>
        <w:lastRenderedPageBreak/>
        <w:t>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спуске,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Катание на трехколесном и двухколесном велосипеде, самокате: по прямой, по кругу с </w:t>
      </w:r>
      <w:r w:rsidRPr="00B069C2">
        <w:rPr>
          <w:rFonts w:ascii="Times New Roman CYR" w:eastAsia="Times New Roman" w:hAnsi="Times New Roman CYR" w:cs="Times New Roman CYR"/>
          <w:sz w:val="24"/>
          <w:szCs w:val="24"/>
        </w:rPr>
        <w:lastRenderedPageBreak/>
        <w:t>поворотами, с разной скоростью.</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B069C2">
        <w:rPr>
          <w:rFonts w:ascii="Times New Roman CYR" w:eastAsia="Times New Roman" w:hAnsi="Times New Roman CYR" w:cs="Times New Roman CYR"/>
          <w:sz w:val="24"/>
          <w:szCs w:val="24"/>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повороты;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w:t>
      </w:r>
      <w:r w:rsidRPr="00B069C2">
        <w:rPr>
          <w:rFonts w:ascii="Times New Roman CYR" w:eastAsia="Times New Roman" w:hAnsi="Times New Roman CYR" w:cs="Times New Roman CYR"/>
          <w:sz w:val="24"/>
          <w:szCs w:val="24"/>
        </w:rPr>
        <w:lastRenderedPageBreak/>
        <w:t xml:space="preserve">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колонны по одному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w:t>
      </w:r>
      <w:r w:rsidRPr="00B069C2">
        <w:rPr>
          <w:rFonts w:ascii="Times New Roman CYR" w:eastAsia="Times New Roman" w:hAnsi="Times New Roman CYR" w:cs="Times New Roman CYR"/>
          <w:sz w:val="24"/>
          <w:szCs w:val="24"/>
        </w:rPr>
        <w:lastRenderedPageBreak/>
        <w:t>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торможением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оздоровительные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w:t>
      </w:r>
      <w:r w:rsidRPr="00B069C2">
        <w:rPr>
          <w:rFonts w:ascii="Times New Roman CYR" w:eastAsia="Times New Roman" w:hAnsi="Times New Roman CYR" w:cs="Times New Roman CYR"/>
          <w:sz w:val="24"/>
          <w:szCs w:val="24"/>
        </w:rPr>
        <w:lastRenderedPageBreak/>
        <w:t>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013832" w:rsidRPr="00B069C2">
        <w:rPr>
          <w:rFonts w:ascii="Times New Roman CYR" w:eastAsia="Times New Roman" w:hAnsi="Times New Roman CYR" w:cs="Times New Roman CYR"/>
          <w:sz w:val="24"/>
          <w:szCs w:val="24"/>
        </w:rPr>
        <w:t>назад,</w:t>
      </w:r>
      <w:r w:rsidRPr="00B069C2">
        <w:rPr>
          <w:rFonts w:ascii="Times New Roman CYR" w:eastAsia="Times New Roman" w:hAnsi="Times New Roman CYR" w:cs="Times New Roman CY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01383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предметами, попадание в предметы,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r w:rsidR="00013832" w:rsidRPr="00B069C2">
        <w:rPr>
          <w:rFonts w:ascii="Times New Roman CYR" w:eastAsia="Times New Roman" w:hAnsi="Times New Roman CYR" w:cs="Times New Roman CYR"/>
          <w:sz w:val="24"/>
          <w:szCs w:val="24"/>
        </w:rPr>
        <w:t>двушажным</w:t>
      </w:r>
      <w:r w:rsidRPr="00B069C2">
        <w:rPr>
          <w:rFonts w:ascii="Times New Roman CYR" w:eastAsia="Times New Roman" w:hAnsi="Times New Roman CYR" w:cs="Times New Roman CYR"/>
          <w:sz w:val="24"/>
          <w:szCs w:val="24"/>
        </w:rPr>
        <w:t xml:space="preserve">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объезжая препятствие,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Плавание: погружение в воду с головой с открытыми глазами, скольжение на груди и </w:t>
      </w:r>
      <w:r w:rsidRPr="00B069C2">
        <w:rPr>
          <w:rFonts w:ascii="Times New Roman CYR" w:eastAsia="Times New Roman" w:hAnsi="Times New Roman CYR" w:cs="Times New Roman CYR"/>
          <w:sz w:val="24"/>
          <w:szCs w:val="24"/>
        </w:rPr>
        <w:lastRenderedPageBreak/>
        <w:t>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D64DC" w:rsidRPr="00B069C2" w:rsidRDefault="00387206" w:rsidP="000E2B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CE79CF">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Здоровье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 xml:space="preserve">ариативные формы, способы, методы и средства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2.7.2. </w:t>
      </w:r>
      <w:r w:rsidR="00136ADC">
        <w:rPr>
          <w:rFonts w:ascii="Times New Roman CYR" w:eastAsia="Times New Roman" w:hAnsi="Times New Roman CYR" w:cs="Times New Roman CYR"/>
          <w:sz w:val="24"/>
          <w:szCs w:val="24"/>
        </w:rPr>
        <w:t>МБДОУ Детский сад «Ромашка»</w:t>
      </w:r>
      <w:r w:rsidR="00387206" w:rsidRPr="00B069C2">
        <w:rPr>
          <w:rFonts w:ascii="Times New Roman CYR" w:eastAsia="Times New Roman" w:hAnsi="Times New Roman CYR" w:cs="Times New Roman CYR"/>
          <w:sz w:val="24"/>
          <w:szCs w:val="24"/>
        </w:rPr>
        <w:t xml:space="preserve"> </w:t>
      </w:r>
      <w:r w:rsidR="00136ADC">
        <w:rPr>
          <w:rFonts w:ascii="Times New Roman CYR" w:eastAsia="Times New Roman" w:hAnsi="Times New Roman CYR" w:cs="Times New Roman CYR"/>
          <w:sz w:val="24"/>
          <w:szCs w:val="24"/>
        </w:rPr>
        <w:t>использу</w:t>
      </w:r>
      <w:r w:rsidR="00F771B4" w:rsidRPr="00B069C2">
        <w:rPr>
          <w:rFonts w:ascii="Times New Roman CYR" w:eastAsia="Times New Roman" w:hAnsi="Times New Roman CYR" w:cs="Times New Roman CYR"/>
          <w:sz w:val="24"/>
          <w:szCs w:val="24"/>
        </w:rPr>
        <w:t>ет</w:t>
      </w:r>
      <w:r w:rsidR="00387206"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сетевую форму реализации образовательных программ ДО и (или) отдельных компонентов</w:t>
      </w:r>
      <w:r w:rsidR="00387206"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предусмотренных Программой</w:t>
      </w:r>
      <w:r w:rsidR="00387206" w:rsidRPr="00B069C2">
        <w:rPr>
          <w:rFonts w:ascii="Times New Roman CYR" w:eastAsia="Times New Roman" w:hAnsi="Times New Roman CYR" w:cs="Times New Roman CYR"/>
          <w:sz w:val="24"/>
          <w:szCs w:val="24"/>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w:t>
      </w:r>
    </w:p>
    <w:p w:rsidR="00F771B4" w:rsidRPr="00B069C2" w:rsidRDefault="006C59A9" w:rsidP="00F771B4">
      <w:pPr>
        <w:ind w:firstLine="709"/>
        <w:jc w:val="both"/>
        <w:rPr>
          <w:bCs/>
          <w:sz w:val="24"/>
          <w:szCs w:val="24"/>
        </w:rPr>
      </w:pPr>
      <w:r>
        <w:rPr>
          <w:rFonts w:ascii="Times New Roman" w:hAnsi="Times New Roman" w:cs="Times New Roman"/>
          <w:spacing w:val="9"/>
          <w:sz w:val="24"/>
          <w:szCs w:val="24"/>
        </w:rPr>
        <w:t xml:space="preserve">МБДОУ </w:t>
      </w:r>
      <w:r w:rsidR="00F771B4" w:rsidRPr="00B069C2">
        <w:rPr>
          <w:rFonts w:ascii="Times New Roman" w:hAnsi="Times New Roman" w:cs="Times New Roman"/>
          <w:spacing w:val="9"/>
          <w:sz w:val="24"/>
          <w:szCs w:val="24"/>
        </w:rPr>
        <w:t>Детски</w:t>
      </w:r>
      <w:r>
        <w:rPr>
          <w:rFonts w:ascii="Times New Roman" w:hAnsi="Times New Roman" w:cs="Times New Roman"/>
          <w:spacing w:val="9"/>
          <w:sz w:val="24"/>
          <w:szCs w:val="24"/>
        </w:rPr>
        <w:t>й сад «Ромашка</w:t>
      </w:r>
      <w:r w:rsidR="00F771B4" w:rsidRPr="00B069C2">
        <w:rPr>
          <w:rFonts w:ascii="Times New Roman" w:hAnsi="Times New Roman" w:cs="Times New Roman"/>
          <w:spacing w:val="9"/>
          <w:sz w:val="24"/>
          <w:szCs w:val="24"/>
        </w:rPr>
        <w:t xml:space="preserve">» занимает определенное место </w:t>
      </w:r>
      <w:r w:rsidR="00014CE2" w:rsidRPr="00B069C2">
        <w:rPr>
          <w:rFonts w:ascii="Times New Roman" w:hAnsi="Times New Roman" w:cs="Times New Roman"/>
          <w:spacing w:val="9"/>
          <w:sz w:val="24"/>
          <w:szCs w:val="24"/>
        </w:rPr>
        <w:t>в едином</w:t>
      </w:r>
      <w:r w:rsidR="00F771B4" w:rsidRPr="00B069C2">
        <w:rPr>
          <w:rFonts w:ascii="Times New Roman" w:hAnsi="Times New Roman" w:cs="Times New Roman"/>
          <w:spacing w:val="9"/>
          <w:sz w:val="24"/>
          <w:szCs w:val="24"/>
        </w:rPr>
        <w:t xml:space="preserve"> образовательном </w:t>
      </w:r>
      <w:r>
        <w:rPr>
          <w:rFonts w:ascii="Times New Roman" w:hAnsi="Times New Roman" w:cs="Times New Roman"/>
          <w:spacing w:val="-1"/>
          <w:sz w:val="24"/>
          <w:szCs w:val="24"/>
        </w:rPr>
        <w:t>пространстве села</w:t>
      </w:r>
      <w:r w:rsidR="00F771B4" w:rsidRPr="00B069C2">
        <w:rPr>
          <w:rFonts w:ascii="Times New Roman" w:hAnsi="Times New Roman" w:cs="Times New Roman"/>
          <w:spacing w:val="-1"/>
          <w:sz w:val="24"/>
          <w:szCs w:val="24"/>
        </w:rPr>
        <w:t xml:space="preserve"> и активно взаимодействует с социумом.</w:t>
      </w:r>
      <w:r w:rsidR="00F771B4" w:rsidRPr="00B069C2">
        <w:rPr>
          <w:rFonts w:ascii="Times New Roman" w:hAnsi="Times New Roman" w:cs="Times New Roman"/>
          <w:bCs/>
          <w:sz w:val="24"/>
          <w:szCs w:val="24"/>
        </w:rPr>
        <w:t xml:space="preserve"> Взаимодействие МБД</w:t>
      </w:r>
      <w:r>
        <w:rPr>
          <w:rFonts w:ascii="Times New Roman" w:hAnsi="Times New Roman" w:cs="Times New Roman"/>
          <w:bCs/>
          <w:sz w:val="24"/>
          <w:szCs w:val="24"/>
        </w:rPr>
        <w:t xml:space="preserve">ОУ с социумом включает в </w:t>
      </w:r>
      <w:r w:rsidR="00CE79CF">
        <w:rPr>
          <w:rFonts w:ascii="Times New Roman" w:hAnsi="Times New Roman" w:cs="Times New Roman"/>
          <w:bCs/>
          <w:sz w:val="24"/>
          <w:szCs w:val="24"/>
        </w:rPr>
        <w:t xml:space="preserve">себя: </w:t>
      </w:r>
      <w:r w:rsidR="00CE79CF" w:rsidRPr="00B069C2">
        <w:rPr>
          <w:rFonts w:ascii="Times New Roman" w:hAnsi="Times New Roman" w:cs="Times New Roman"/>
          <w:bCs/>
          <w:sz w:val="24"/>
          <w:szCs w:val="24"/>
        </w:rPr>
        <w:t>взаимодействие</w:t>
      </w:r>
      <w:r w:rsidR="00B62237">
        <w:rPr>
          <w:rFonts w:ascii="Times New Roman" w:hAnsi="Times New Roman" w:cs="Times New Roman"/>
          <w:bCs/>
          <w:sz w:val="24"/>
          <w:szCs w:val="24"/>
        </w:rPr>
        <w:t xml:space="preserve"> со школой, культурой</w:t>
      </w:r>
      <w:r w:rsidR="00F771B4" w:rsidRPr="00B069C2">
        <w:rPr>
          <w:rFonts w:ascii="Times New Roman" w:hAnsi="Times New Roman" w:cs="Times New Roman"/>
          <w:bCs/>
          <w:sz w:val="24"/>
          <w:szCs w:val="24"/>
        </w:rPr>
        <w:t>;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r w:rsidR="00F771B4" w:rsidRPr="00B069C2">
        <w:rPr>
          <w:bCs/>
          <w:sz w:val="24"/>
          <w:szCs w:val="24"/>
        </w:rPr>
        <w:t xml:space="preserve">. </w:t>
      </w:r>
    </w:p>
    <w:tbl>
      <w:tblPr>
        <w:tblStyle w:val="a5"/>
        <w:tblW w:w="0" w:type="auto"/>
        <w:tblInd w:w="-113" w:type="dxa"/>
        <w:tblLook w:val="04A0" w:firstRow="1" w:lastRow="0" w:firstColumn="1" w:lastColumn="0" w:noHBand="0" w:noVBand="1"/>
      </w:tblPr>
      <w:tblGrid>
        <w:gridCol w:w="2155"/>
        <w:gridCol w:w="3792"/>
        <w:gridCol w:w="3794"/>
      </w:tblGrid>
      <w:tr w:rsidR="00F771B4" w:rsidRPr="00B069C2" w:rsidTr="001B2B17">
        <w:trPr>
          <w:trHeight w:val="209"/>
        </w:trPr>
        <w:tc>
          <w:tcPr>
            <w:tcW w:w="2155"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партнеры</w:t>
            </w:r>
          </w:p>
        </w:tc>
        <w:tc>
          <w:tcPr>
            <w:tcW w:w="3792" w:type="dxa"/>
          </w:tcPr>
          <w:p w:rsidR="00F771B4" w:rsidRPr="00B069C2" w:rsidRDefault="00B62237" w:rsidP="00B069C2">
            <w:pPr>
              <w:jc w:val="both"/>
              <w:rPr>
                <w:rFonts w:ascii="Times New Roman" w:hAnsi="Times New Roman" w:cs="Times New Roman"/>
                <w:bCs/>
                <w:sz w:val="24"/>
                <w:szCs w:val="24"/>
              </w:rPr>
            </w:pPr>
            <w:r>
              <w:rPr>
                <w:rFonts w:ascii="Times New Roman" w:hAnsi="Times New Roman" w:cs="Times New Roman"/>
                <w:bCs/>
                <w:sz w:val="24"/>
                <w:szCs w:val="24"/>
              </w:rPr>
              <w:t>Фо</w:t>
            </w:r>
            <w:r w:rsidR="00F771B4" w:rsidRPr="00B069C2">
              <w:rPr>
                <w:rFonts w:ascii="Times New Roman" w:hAnsi="Times New Roman" w:cs="Times New Roman"/>
                <w:bCs/>
                <w:sz w:val="24"/>
                <w:szCs w:val="24"/>
              </w:rPr>
              <w:t>рмы взаимодействия</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1B2B17">
        <w:trPr>
          <w:trHeight w:val="1350"/>
        </w:trPr>
        <w:tc>
          <w:tcPr>
            <w:tcW w:w="2155"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служб пожарной охра</w:t>
            </w:r>
            <w:r w:rsidR="001B2B17">
              <w:rPr>
                <w:rFonts w:ascii="Times New Roman" w:hAnsi="Times New Roman" w:cs="Times New Roman"/>
                <w:sz w:val="24"/>
                <w:szCs w:val="24"/>
              </w:rPr>
              <w:t>ны, ГО и ЧС, ГИБДД Бичурского района.</w:t>
            </w:r>
          </w:p>
        </w:tc>
        <w:tc>
          <w:tcPr>
            <w:tcW w:w="3792" w:type="dxa"/>
          </w:tcPr>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детьми</w:t>
            </w:r>
          </w:p>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1903AF">
            <w:pPr>
              <w:pStyle w:val="aa"/>
              <w:widowControl w:val="0"/>
              <w:numPr>
                <w:ilvl w:val="0"/>
                <w:numId w:val="21"/>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Снижен</w:t>
            </w:r>
            <w:r w:rsidR="000B5CD3">
              <w:rPr>
                <w:rFonts w:ascii="Times New Roman" w:hAnsi="Times New Roman" w:cs="Times New Roman"/>
                <w:bCs/>
                <w:sz w:val="24"/>
                <w:szCs w:val="24"/>
              </w:rPr>
              <w:t>ие травматизма на дорогах села</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1B2B17">
        <w:tc>
          <w:tcPr>
            <w:tcW w:w="2155" w:type="dxa"/>
          </w:tcPr>
          <w:p w:rsidR="00F771B4" w:rsidRPr="00B069C2" w:rsidRDefault="000B5CD3" w:rsidP="00B069C2">
            <w:pPr>
              <w:jc w:val="both"/>
              <w:rPr>
                <w:rFonts w:ascii="Times New Roman" w:hAnsi="Times New Roman" w:cs="Times New Roman"/>
                <w:sz w:val="24"/>
                <w:szCs w:val="24"/>
              </w:rPr>
            </w:pPr>
            <w:r>
              <w:rPr>
                <w:rFonts w:ascii="Times New Roman" w:hAnsi="Times New Roman" w:cs="Times New Roman"/>
                <w:bCs/>
                <w:sz w:val="24"/>
                <w:szCs w:val="24"/>
              </w:rPr>
              <w:t>ДДТ</w:t>
            </w:r>
          </w:p>
        </w:tc>
        <w:tc>
          <w:tcPr>
            <w:tcW w:w="3792" w:type="dxa"/>
          </w:tcPr>
          <w:p w:rsidR="00F771B4" w:rsidRPr="00B069C2" w:rsidRDefault="00F771B4" w:rsidP="00B069C2">
            <w:pPr>
              <w:tabs>
                <w:tab w:val="left" w:pos="5400"/>
              </w:tabs>
              <w:jc w:val="both"/>
              <w:rPr>
                <w:sz w:val="24"/>
                <w:szCs w:val="24"/>
              </w:rPr>
            </w:pPr>
            <w:r w:rsidRPr="00B069C2">
              <w:rPr>
                <w:rFonts w:ascii="Times New Roman" w:hAnsi="Times New Roman" w:cs="Times New Roman"/>
                <w:sz w:val="24"/>
                <w:szCs w:val="24"/>
              </w:rPr>
              <w:t>-Совместные мероприятия.</w:t>
            </w:r>
            <w:r w:rsidRPr="00B069C2">
              <w:rPr>
                <w:sz w:val="24"/>
                <w:szCs w:val="24"/>
              </w:rPr>
              <w:t xml:space="preserve"> </w:t>
            </w:r>
          </w:p>
          <w:p w:rsidR="00F771B4" w:rsidRPr="00B069C2" w:rsidRDefault="00F771B4" w:rsidP="00B069C2">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tc>
        <w:tc>
          <w:tcPr>
            <w:tcW w:w="3794" w:type="dxa"/>
          </w:tcPr>
          <w:p w:rsidR="00F771B4" w:rsidRPr="00B069C2" w:rsidRDefault="00014CE2" w:rsidP="00B069C2">
            <w:pPr>
              <w:jc w:val="both"/>
              <w:rPr>
                <w:rFonts w:ascii="Times New Roman" w:hAnsi="Times New Roman" w:cs="Times New Roman"/>
                <w:bCs/>
                <w:sz w:val="24"/>
                <w:szCs w:val="24"/>
              </w:rPr>
            </w:pPr>
            <w:r>
              <w:rPr>
                <w:rFonts w:ascii="Times New Roman" w:hAnsi="Times New Roman" w:cs="Times New Roman"/>
                <w:bCs/>
                <w:sz w:val="24"/>
                <w:szCs w:val="24"/>
              </w:rPr>
              <w:t>Повышение значим</w:t>
            </w:r>
            <w:r w:rsidR="00F771B4" w:rsidRPr="00B069C2">
              <w:rPr>
                <w:rFonts w:ascii="Times New Roman" w:hAnsi="Times New Roman" w:cs="Times New Roman"/>
                <w:bCs/>
                <w:sz w:val="24"/>
                <w:szCs w:val="24"/>
              </w:rPr>
              <w:t>ого уровня образованности воспитанников;</w:t>
            </w:r>
          </w:p>
          <w:p w:rsidR="00F771B4" w:rsidRPr="00B069C2" w:rsidRDefault="00F771B4" w:rsidP="000B5CD3">
            <w:pPr>
              <w:jc w:val="both"/>
              <w:rPr>
                <w:rFonts w:ascii="Times New Roman" w:hAnsi="Times New Roman" w:cs="Times New Roman"/>
                <w:bCs/>
                <w:sz w:val="24"/>
                <w:szCs w:val="24"/>
              </w:rPr>
            </w:pPr>
          </w:p>
        </w:tc>
      </w:tr>
      <w:tr w:rsidR="00F771B4" w:rsidRPr="00B069C2" w:rsidTr="001B2B17">
        <w:tc>
          <w:tcPr>
            <w:tcW w:w="2155" w:type="dxa"/>
          </w:tcPr>
          <w:p w:rsidR="00F771B4" w:rsidRPr="00B069C2" w:rsidRDefault="000B5CD3" w:rsidP="00B069C2">
            <w:pPr>
              <w:jc w:val="both"/>
              <w:rPr>
                <w:rFonts w:ascii="Times New Roman" w:hAnsi="Times New Roman" w:cs="Times New Roman"/>
                <w:sz w:val="24"/>
                <w:szCs w:val="24"/>
              </w:rPr>
            </w:pPr>
            <w:r>
              <w:rPr>
                <w:rFonts w:ascii="Times New Roman" w:hAnsi="Times New Roman" w:cs="Times New Roman"/>
                <w:sz w:val="24"/>
                <w:szCs w:val="24"/>
              </w:rPr>
              <w:t>Сельская библиотека</w:t>
            </w:r>
          </w:p>
        </w:tc>
        <w:tc>
          <w:tcPr>
            <w:tcW w:w="379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F771B4" w:rsidRPr="00B069C2" w:rsidRDefault="00F771B4" w:rsidP="001903AF">
            <w:pPr>
              <w:widowControl w:val="0"/>
              <w:numPr>
                <w:ilvl w:val="1"/>
                <w:numId w:val="19"/>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родителями</w:t>
            </w:r>
            <w:r w:rsidRPr="00B069C2">
              <w:rPr>
                <w:rFonts w:ascii="Times New Roman" w:hAnsi="Times New Roman" w:cs="Times New Roman"/>
                <w:spacing w:val="-1"/>
                <w:sz w:val="24"/>
                <w:szCs w:val="24"/>
              </w:rPr>
              <w:t xml:space="preserve"> организация экскурсий для детей;</w:t>
            </w:r>
          </w:p>
          <w:p w:rsidR="00F771B4" w:rsidRPr="00B069C2" w:rsidRDefault="00F771B4" w:rsidP="001903AF">
            <w:pPr>
              <w:widowControl w:val="0"/>
              <w:numPr>
                <w:ilvl w:val="1"/>
                <w:numId w:val="19"/>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lastRenderedPageBreak/>
              <w:t>-день открытых дверей для родителей;</w:t>
            </w:r>
          </w:p>
          <w:p w:rsidR="00F771B4" w:rsidRPr="00B069C2" w:rsidRDefault="00F771B4" w:rsidP="001903AF">
            <w:pPr>
              <w:widowControl w:val="0"/>
              <w:numPr>
                <w:ilvl w:val="1"/>
                <w:numId w:val="19"/>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писателей.</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 Привитие дошкольникам культуры речевого поведения,</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инсценировок, чтений;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 xml:space="preserve">-Развитие творческого </w:t>
            </w:r>
            <w:r w:rsidR="00014CE2" w:rsidRPr="00B069C2">
              <w:rPr>
                <w:rFonts w:ascii="Times New Roman" w:hAnsi="Times New Roman" w:cs="Times New Roman"/>
                <w:bCs/>
                <w:sz w:val="24"/>
                <w:szCs w:val="24"/>
              </w:rPr>
              <w:t>воображ</w:t>
            </w:r>
            <w:r w:rsidR="00014CE2">
              <w:rPr>
                <w:rFonts w:ascii="Times New Roman" w:hAnsi="Times New Roman" w:cs="Times New Roman"/>
                <w:bCs/>
                <w:sz w:val="24"/>
                <w:szCs w:val="24"/>
              </w:rPr>
              <w:t>е</w:t>
            </w:r>
            <w:r w:rsidR="00014CE2" w:rsidRPr="00B069C2">
              <w:rPr>
                <w:rFonts w:ascii="Times New Roman" w:hAnsi="Times New Roman" w:cs="Times New Roman"/>
                <w:bCs/>
                <w:sz w:val="24"/>
                <w:szCs w:val="24"/>
              </w:rPr>
              <w:t>ния</w:t>
            </w:r>
            <w:r w:rsidRPr="00B069C2">
              <w:rPr>
                <w:rFonts w:ascii="Times New Roman" w:hAnsi="Times New Roman" w:cs="Times New Roman"/>
                <w:bCs/>
                <w:sz w:val="24"/>
                <w:szCs w:val="24"/>
              </w:rPr>
              <w:t>.</w:t>
            </w:r>
          </w:p>
        </w:tc>
      </w:tr>
      <w:tr w:rsidR="00F771B4" w:rsidRPr="00B069C2" w:rsidTr="001B2B17">
        <w:tc>
          <w:tcPr>
            <w:tcW w:w="2155" w:type="dxa"/>
          </w:tcPr>
          <w:p w:rsidR="00F771B4" w:rsidRPr="00B069C2" w:rsidRDefault="000B5CD3" w:rsidP="00B069C2">
            <w:pPr>
              <w:rPr>
                <w:rFonts w:ascii="Times New Roman" w:hAnsi="Times New Roman" w:cs="Times New Roman"/>
                <w:bCs/>
                <w:sz w:val="24"/>
                <w:szCs w:val="24"/>
              </w:rPr>
            </w:pPr>
            <w:r>
              <w:rPr>
                <w:rFonts w:ascii="Times New Roman" w:hAnsi="Times New Roman" w:cs="Times New Roman"/>
                <w:bCs/>
                <w:sz w:val="24"/>
                <w:szCs w:val="24"/>
              </w:rPr>
              <w:lastRenderedPageBreak/>
              <w:t>«Новосретенская СОШ»</w:t>
            </w:r>
          </w:p>
        </w:tc>
        <w:tc>
          <w:tcPr>
            <w:tcW w:w="3792" w:type="dxa"/>
          </w:tcPr>
          <w:p w:rsidR="00F771B4" w:rsidRPr="00014CE2" w:rsidRDefault="00014CE2" w:rsidP="001903AF">
            <w:pPr>
              <w:pStyle w:val="aa"/>
              <w:numPr>
                <w:ilvl w:val="0"/>
                <w:numId w:val="20"/>
              </w:numPr>
              <w:tabs>
                <w:tab w:val="left" w:pos="567"/>
                <w:tab w:val="left" w:pos="720"/>
              </w:tabs>
              <w:suppressAutoHyphens/>
              <w:spacing w:line="276" w:lineRule="auto"/>
              <w:ind w:left="142"/>
              <w:jc w:val="both"/>
              <w:rPr>
                <w:rFonts w:ascii="Times New Roman" w:hAnsi="Times New Roman" w:cs="Times New Roman"/>
                <w:sz w:val="24"/>
                <w:szCs w:val="24"/>
              </w:rPr>
            </w:pPr>
            <w:r>
              <w:rPr>
                <w:rFonts w:ascii="Times New Roman" w:hAnsi="Times New Roman" w:cs="Times New Roman"/>
                <w:bCs/>
                <w:sz w:val="24"/>
                <w:szCs w:val="24"/>
              </w:rPr>
              <w:t>-вопросы преемственности</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bl>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соответствии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 xml:space="preserve">Согласно ФГОС </w:t>
      </w:r>
      <w:r w:rsidR="00CE79CF" w:rsidRPr="00B069C2">
        <w:rPr>
          <w:rFonts w:ascii="Times New Roman CYR" w:eastAsia="Times New Roman" w:hAnsi="Times New Roman CYR" w:cs="Times New Roman CYR"/>
          <w:sz w:val="24"/>
          <w:szCs w:val="24"/>
        </w:rPr>
        <w:t xml:space="preserve">ДО </w:t>
      </w:r>
      <w:r w:rsidR="00CE79CF">
        <w:rPr>
          <w:rFonts w:ascii="Times New Roman CYR" w:eastAsia="Times New Roman" w:hAnsi="Times New Roman CYR" w:cs="Times New Roman CYR"/>
          <w:i/>
          <w:sz w:val="24"/>
          <w:szCs w:val="24"/>
        </w:rPr>
        <w:t>педагога</w:t>
      </w:r>
      <w:r w:rsidR="00387206" w:rsidRPr="00B069C2">
        <w:rPr>
          <w:rFonts w:ascii="Times New Roman CYR" w:eastAsia="Times New Roman" w:hAnsi="Times New Roman CYR" w:cs="Times New Roman CYR"/>
          <w:i/>
          <w:sz w:val="24"/>
          <w:szCs w:val="24"/>
        </w:rPr>
        <w:t xml:space="preserve">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ползание, ходьба, тактильно-двигательные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предметами);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сверстниками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простые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дидактическими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диалогическая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конструирования);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firstRow="1" w:lastRow="0" w:firstColumn="1" w:lastColumn="0" w:noHBand="0" w:noVBand="1"/>
      </w:tblPr>
      <w:tblGrid>
        <w:gridCol w:w="2246"/>
        <w:gridCol w:w="7382"/>
      </w:tblGrid>
      <w:tr w:rsidR="00811E11" w:rsidRPr="00B069C2" w:rsidTr="00B069C2">
        <w:tc>
          <w:tcPr>
            <w:tcW w:w="3227" w:type="dxa"/>
          </w:tcPr>
          <w:p w:rsidR="00811E11" w:rsidRPr="00B069C2" w:rsidRDefault="00811E11" w:rsidP="00B069C2">
            <w:pPr>
              <w:pStyle w:val="Default"/>
              <w:jc w:val="both"/>
            </w:pPr>
            <w:r w:rsidRPr="00B069C2">
              <w:t>Виды детской деятельности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 xml:space="preserve">Подвижные игры. Игровые упражнения. Спортивные соревнования. Динамический час. Физкультурные праздники и досуги. Физминутки. Самостоятельная двигательная деятельность детей. Интегрированные физкультурные занятия: с развитием речи, с познавательными и музыкой. </w:t>
            </w:r>
          </w:p>
        </w:tc>
      </w:tr>
      <w:tr w:rsidR="00811E11" w:rsidRPr="00B069C2" w:rsidTr="00B069C2">
        <w:tc>
          <w:tcPr>
            <w:tcW w:w="3227" w:type="dxa"/>
          </w:tcPr>
          <w:p w:rsidR="00811E11" w:rsidRPr="00B069C2" w:rsidRDefault="00811E11" w:rsidP="00B069C2">
            <w:pPr>
              <w:pStyle w:val="Default"/>
              <w:jc w:val="both"/>
            </w:pPr>
            <w:r w:rsidRPr="00B069C2">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Игра в 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учитывает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реализа</w:t>
      </w:r>
      <w:r w:rsidR="00387206" w:rsidRPr="00B069C2">
        <w:rPr>
          <w:rFonts w:ascii="Times New Roman CYR" w:eastAsia="Times New Roman" w:hAnsi="Times New Roman CYR" w:cs="Times New Roman CYR"/>
          <w:sz w:val="24"/>
          <w:szCs w:val="24"/>
        </w:rPr>
        <w:lastRenderedPageBreak/>
        <w:t xml:space="preserve">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вариативность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w:t>
      </w:r>
      <w:r w:rsidR="00775E36" w:rsidRPr="00B069C2">
        <w:rPr>
          <w:rFonts w:ascii="Times New Roman" w:hAnsi="Times New Roman" w:cs="Times New Roman"/>
          <w:sz w:val="24"/>
          <w:szCs w:val="24"/>
        </w:rPr>
        <w:lastRenderedPageBreak/>
        <w:t xml:space="preserve">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w:t>
      </w:r>
      <w:r w:rsidR="00014CE2" w:rsidRPr="00B069C2">
        <w:rPr>
          <w:rFonts w:ascii="Times New Roman" w:hAnsi="Times New Roman" w:cs="Times New Roman"/>
          <w:sz w:val="24"/>
          <w:szCs w:val="24"/>
        </w:rPr>
        <w:t>требованиям,</w:t>
      </w:r>
      <w:r w:rsidR="00775E36" w:rsidRPr="00B069C2">
        <w:rPr>
          <w:rFonts w:ascii="Times New Roman" w:hAnsi="Times New Roman" w:cs="Times New Roman"/>
          <w:sz w:val="24"/>
          <w:szCs w:val="24"/>
        </w:rPr>
        <w:t xml:space="preserve">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AF0A44">
        <w:rPr>
          <w:rFonts w:ascii="Times New Roman" w:hAnsi="Times New Roman" w:cs="Times New Roman"/>
          <w:sz w:val="24"/>
          <w:szCs w:val="24"/>
        </w:rPr>
        <w:t xml:space="preserve"> </w:t>
      </w:r>
      <w:r w:rsidR="00775E36" w:rsidRPr="00B069C2">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включает: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материалом);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практики.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2.8.20. 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видов детских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половина дня</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w:t>
      </w:r>
      <w:r w:rsidR="009B4F94" w:rsidRPr="00B069C2">
        <w:rPr>
          <w:rFonts w:ascii="Times New Roman" w:hAnsi="Times New Roman" w:cs="Times New Roman"/>
          <w:sz w:val="24"/>
          <w:szCs w:val="24"/>
        </w:rPr>
        <w:lastRenderedPageBreak/>
        <w:t>поддержки, проявления внимания к старшим, заботы о животных, бережного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приемов,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w:t>
      </w:r>
      <w:r w:rsidRPr="00B069C2">
        <w:rPr>
          <w:rFonts w:ascii="Times New Roman" w:hAnsi="Times New Roman" w:cs="Times New Roman"/>
          <w:sz w:val="24"/>
          <w:szCs w:val="24"/>
        </w:rPr>
        <w:lastRenderedPageBreak/>
        <w:t>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воспитательные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5" w:history="1">
        <w:r w:rsidRPr="00B069C2">
          <w:rPr>
            <w:rStyle w:val="afb"/>
            <w:rFonts w:ascii="Times New Roman" w:hAnsi="Times New Roman"/>
            <w:color w:val="auto"/>
            <w:sz w:val="24"/>
            <w:szCs w:val="24"/>
          </w:rPr>
          <w:t>Законом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14CE2">
        <w:rPr>
          <w:rFonts w:ascii="Times New Roman" w:hAnsi="Times New Roman" w:cs="Times New Roman"/>
          <w:sz w:val="24"/>
          <w:szCs w:val="24"/>
        </w:rPr>
        <w:t xml:space="preserve"> </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нейропсихологов, физиологов, IT-специалистов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rsidR="003E0BBE" w:rsidRPr="00B069C2" w:rsidRDefault="003E0BBE" w:rsidP="0080308F">
      <w:pPr>
        <w:spacing w:after="0" w:line="240" w:lineRule="auto"/>
        <w:ind w:firstLine="709"/>
        <w:rPr>
          <w:rFonts w:ascii="Times New Roman" w:hAnsi="Times New Roman" w:cs="Times New Roman"/>
          <w:b/>
          <w:i/>
          <w:sz w:val="24"/>
          <w:szCs w:val="24"/>
        </w:rPr>
      </w:pPr>
    </w:p>
    <w:p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B069C2">
        <w:rPr>
          <w:rFonts w:ascii="Times New Roman" w:hAnsi="Times New Roman" w:cs="Times New Roman"/>
          <w:sz w:val="24"/>
          <w:szCs w:val="24"/>
        </w:rPr>
        <w:t xml:space="preserve">, включая детей с </w:t>
      </w:r>
      <w:r w:rsidRPr="00B069C2">
        <w:rPr>
          <w:rFonts w:ascii="Times New Roman" w:hAnsi="Times New Roman" w:cs="Times New Roman"/>
          <w:sz w:val="24"/>
          <w:szCs w:val="24"/>
        </w:rPr>
        <w:lastRenderedPageBreak/>
        <w:t>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ППК.</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 xml:space="preserve">В образовательной практике определяются нижеследующие категории </w:t>
      </w:r>
      <w:r w:rsidR="0080308F" w:rsidRPr="00B069C2">
        <w:rPr>
          <w:rFonts w:ascii="Times New Roman" w:hAnsi="Times New Roman" w:cs="Times New Roman"/>
          <w:i/>
          <w:sz w:val="24"/>
          <w:szCs w:val="24"/>
        </w:rPr>
        <w:t>целевых групп,</w:t>
      </w:r>
      <w:r w:rsidRPr="00B069C2">
        <w:rPr>
          <w:rFonts w:ascii="Times New Roman" w:hAnsi="Times New Roman" w:cs="Times New Roman"/>
          <w:i/>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одаренные обучающиеся;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раннюю (с первых дней </w:t>
      </w:r>
      <w:r w:rsidR="0080308F" w:rsidRPr="00B069C2">
        <w:rPr>
          <w:rFonts w:ascii="Times New Roman" w:hAnsi="Times New Roman" w:cs="Times New Roman"/>
          <w:sz w:val="24"/>
          <w:szCs w:val="24"/>
        </w:rPr>
        <w:t>пребывания,</w:t>
      </w:r>
      <w:r w:rsidR="00402DA7" w:rsidRPr="00B069C2">
        <w:rPr>
          <w:rFonts w:ascii="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определение уровня актуального и зоны </w:t>
      </w:r>
      <w:r w:rsidR="0080308F" w:rsidRPr="00B069C2">
        <w:rPr>
          <w:rFonts w:ascii="Times New Roman" w:hAnsi="Times New Roman" w:cs="Times New Roman"/>
          <w:sz w:val="24"/>
          <w:szCs w:val="24"/>
        </w:rPr>
        <w:t>ближайшего развития,</w:t>
      </w:r>
      <w:r w:rsidR="00402DA7" w:rsidRPr="00B069C2">
        <w:rPr>
          <w:rFonts w:ascii="Times New Roman" w:hAnsi="Times New Roman" w:cs="Times New Roman"/>
          <w:sz w:val="24"/>
          <w:szCs w:val="24"/>
        </w:rPr>
        <w:t xml:space="preserve"> обучающегося с ОВЗ, с трудностями в обучении и социализации, выявление его резервных возможностей;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развития эмоционально-волевой сферы и </w:t>
      </w:r>
      <w:r w:rsidR="0080308F" w:rsidRPr="00B069C2">
        <w:rPr>
          <w:rFonts w:ascii="Times New Roman" w:hAnsi="Times New Roman" w:cs="Times New Roman"/>
          <w:sz w:val="24"/>
          <w:szCs w:val="24"/>
        </w:rPr>
        <w:t>личностных особенностей,</w:t>
      </w:r>
      <w:r w:rsidR="00402DA7" w:rsidRPr="00B069C2">
        <w:rPr>
          <w:rFonts w:ascii="Times New Roman" w:hAnsi="Times New Roman" w:cs="Times New Roman"/>
          <w:sz w:val="24"/>
          <w:szCs w:val="24"/>
        </w:rPr>
        <w:t xml:space="preserve">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коррекцию и развитие высших психических функций;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B069C2">
        <w:rPr>
          <w:rFonts w:ascii="Times New Roman" w:hAnsi="Times New Roman" w:cs="Times New Roman"/>
          <w:i/>
          <w:sz w:val="24"/>
          <w:szCs w:val="24"/>
        </w:rPr>
        <w:t xml:space="preserve">адаптированными образовательными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образовательной программой дошкольного образования</w:t>
      </w:r>
      <w:r w:rsidR="00402DA7" w:rsidRPr="00B069C2">
        <w:rPr>
          <w:rFonts w:ascii="Times New Roman" w:hAnsi="Times New Roman" w:cs="Times New Roman"/>
          <w:sz w:val="24"/>
          <w:szCs w:val="24"/>
        </w:rPr>
        <w:t xml:space="preserve">.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xml:space="preserve">, в т.ч. часто болеющие дети, имеет выраженную специфику. </w:t>
      </w:r>
    </w:p>
    <w:p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w:t>
      </w:r>
      <w:r w:rsidRPr="00B069C2">
        <w:rPr>
          <w:rFonts w:ascii="Times New Roman" w:hAnsi="Times New Roman" w:cs="Times New Roman"/>
          <w:sz w:val="24"/>
          <w:szCs w:val="24"/>
        </w:rPr>
        <w:lastRenderedPageBreak/>
        <w:t xml:space="preserve">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r w:rsidR="00811E11" w:rsidRPr="00B069C2">
        <w:rPr>
          <w:rFonts w:ascii="Times New Roman" w:hAnsi="Times New Roman" w:cs="Times New Roman"/>
          <w:sz w:val="24"/>
          <w:szCs w:val="24"/>
        </w:rPr>
        <w:t xml:space="preserve"> </w:t>
      </w:r>
      <w:r w:rsidRPr="00B069C2">
        <w:rPr>
          <w:rFonts w:ascii="Times New Roman" w:hAnsi="Times New Roman" w:cs="Times New Roman"/>
          <w:sz w:val="24"/>
          <w:szCs w:val="24"/>
        </w:rPr>
        <w:t>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снижение тревожности;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w:t>
      </w:r>
    </w:p>
    <w:p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r w:rsidR="00811E11" w:rsidRPr="00B069C2">
        <w:rPr>
          <w:rFonts w:ascii="Times New Roman" w:hAnsi="Times New Roman" w:cs="Times New Roman"/>
          <w:sz w:val="24"/>
          <w:szCs w:val="24"/>
        </w:rPr>
        <w:t xml:space="preserve"> </w:t>
      </w:r>
      <w:r w:rsidR="00402DA7" w:rsidRPr="00B069C2">
        <w:rPr>
          <w:rFonts w:ascii="Times New Roman" w:hAnsi="Times New Roman" w:cs="Times New Roman"/>
          <w:sz w:val="24"/>
          <w:szCs w:val="24"/>
        </w:rPr>
        <w:t>Психолого-педагогическое сопровождение детей данной целевой группы может осуществ</w:t>
      </w:r>
      <w:r w:rsidR="00402DA7" w:rsidRPr="00B069C2">
        <w:rPr>
          <w:rFonts w:ascii="Times New Roman" w:hAnsi="Times New Roman" w:cs="Times New Roman"/>
          <w:sz w:val="24"/>
          <w:szCs w:val="24"/>
        </w:rPr>
        <w:lastRenderedPageBreak/>
        <w:t>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00FB6067">
        <w:rPr>
          <w:rFonts w:ascii="Times New Roman" w:hAnsi="Times New Roman" w:cs="Times New Roman"/>
          <w:i/>
          <w:sz w:val="24"/>
          <w:szCs w:val="24"/>
        </w:rPr>
        <w:t xml:space="preserve"> </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00FB6067">
        <w:rPr>
          <w:rFonts w:ascii="Times New Roman" w:hAnsi="Times New Roman" w:cs="Times New Roman"/>
          <w:sz w:val="24"/>
          <w:szCs w:val="24"/>
        </w:rPr>
        <w:t xml:space="preserve"> </w:t>
      </w:r>
      <w:r w:rsidR="00402DA7" w:rsidRPr="00B069C2">
        <w:rPr>
          <w:rFonts w:ascii="Times New Roman" w:hAnsi="Times New Roman" w:cs="Times New Roman"/>
          <w:sz w:val="24"/>
          <w:szCs w:val="24"/>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13"/>
        <w:gridCol w:w="7867"/>
        <w:gridCol w:w="948"/>
      </w:tblGrid>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rsidTr="00B262B3">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rsidR="00B262B3" w:rsidRPr="00B069C2" w:rsidRDefault="00B468AA" w:rsidP="00B262B3">
            <w:pPr>
              <w:pStyle w:val="2"/>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rsidR="00B262B3" w:rsidRPr="00B069C2" w:rsidRDefault="00B262B3" w:rsidP="00B262B3">
            <w:pPr>
              <w:pStyle w:val="2"/>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rsidTr="00B262B3">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rsidR="00B468AA" w:rsidRPr="00B069C2" w:rsidRDefault="00B468AA" w:rsidP="00B262B3">
            <w:pPr>
              <w:pStyle w:val="2"/>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rsidR="00B262B3" w:rsidRPr="00B069C2" w:rsidRDefault="00BB0EBD" w:rsidP="00B262B3">
            <w:pPr>
              <w:pStyle w:val="2"/>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w:t>
      </w:r>
      <w:r w:rsidR="00767AED" w:rsidRPr="00B069C2">
        <w:rPr>
          <w:rFonts w:ascii="Times New Roman" w:hAnsi="Times New Roman" w:cs="Times New Roman"/>
          <w:sz w:val="24"/>
          <w:szCs w:val="24"/>
        </w:rPr>
        <w:t>принятых в обществе правил,</w:t>
      </w:r>
      <w:r w:rsidRPr="00B069C2">
        <w:rPr>
          <w:rFonts w:ascii="Times New Roman" w:hAnsi="Times New Roman" w:cs="Times New Roman"/>
          <w:sz w:val="24"/>
          <w:szCs w:val="24"/>
        </w:rPr>
        <w:t xml:space="preserve"> и норм поведения в интересах человека, семьи,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AF0A44">
        <w:rPr>
          <w:rFonts w:ascii="Times New Roman" w:hAnsi="Times New Roman" w:cs="Times New Roman"/>
          <w:sz w:val="24"/>
          <w:szCs w:val="24"/>
        </w:rPr>
        <w:t xml:space="preserve"> </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w:t>
      </w:r>
      <w:r w:rsidR="00767AED" w:rsidRPr="00B069C2">
        <w:rPr>
          <w:rFonts w:ascii="Times New Roman" w:hAnsi="Times New Roman" w:cs="Times New Roman"/>
          <w:sz w:val="24"/>
          <w:szCs w:val="24"/>
        </w:rPr>
        <w:t>ДО оценки</w:t>
      </w:r>
      <w:r w:rsidRPr="00B069C2">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Таблица.</w:t>
      </w:r>
    </w:p>
    <w:p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природа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людям,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lastRenderedPageBreak/>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хорошо</w:t>
            </w:r>
            <w:r w:rsidR="00994E42" w:rsidRPr="00B069C2">
              <w:t>»</w:t>
            </w:r>
            <w:r w:rsidR="00FB6067">
              <w:t xml:space="preserve"> </w:t>
            </w:r>
            <w:r w:rsidRPr="00B069C2">
              <w:t xml:space="preserve">и </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Испытывающий чувство удовольствия в случае одобрения и чувство огорчения в случае неодобрения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способный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FB6067">
              <w:t xml:space="preserve"> </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4001D" w:rsidRPr="00B069C2" w:rsidRDefault="0044001D" w:rsidP="0044001D">
      <w:pPr>
        <w:rPr>
          <w:sz w:val="24"/>
          <w:szCs w:val="24"/>
        </w:rPr>
      </w:pPr>
    </w:p>
    <w:p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программы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природа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испытывающий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чужому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отрицательные и положительные человеческие качества, иногда прибегая к помощи взрослог</w:t>
            </w:r>
            <w:r w:rsidR="00B468AA" w:rsidRPr="00B069C2">
              <w:t>о в ситуациях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семья,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сотрудничество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Проявляющий ответственность за свои действия и поведение; принимающий и уважающий различия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Любознательный, наблюдательный, испытывающий потребность в самовыражении, в т.ч. творческом. </w:t>
            </w:r>
          </w:p>
          <w:p w:rsidR="00B468AA" w:rsidRPr="00B069C2" w:rsidRDefault="00AF6265" w:rsidP="00AF6265">
            <w:pPr>
              <w:pStyle w:val="afe"/>
              <w:ind w:firstLine="317"/>
              <w:jc w:val="both"/>
            </w:pPr>
            <w:r w:rsidRPr="00B069C2">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основе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rsidR="00AF6265" w:rsidRPr="00B069C2" w:rsidRDefault="00AF6265" w:rsidP="00AF6265">
            <w:pPr>
              <w:pStyle w:val="afe"/>
              <w:ind w:firstLine="175"/>
              <w:jc w:val="both"/>
            </w:pPr>
            <w:r w:rsidRPr="00B069C2">
              <w:t>Имеющий представление о некоторых видах 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обществе на основе уважения к людям труда, результатам их деятельности.</w:t>
            </w:r>
          </w:p>
          <w:p w:rsidR="00AF6265" w:rsidRPr="00B069C2" w:rsidRDefault="00AF6265" w:rsidP="00AF6265">
            <w:pPr>
              <w:pStyle w:val="afe"/>
              <w:ind w:firstLine="175"/>
              <w:jc w:val="both"/>
            </w:pPr>
            <w:r w:rsidRPr="00B069C2">
              <w:t>Проявляющий трудолюбие при выполнении поручений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прекрасное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продуктивных видах деятельности</w:t>
            </w:r>
          </w:p>
        </w:tc>
      </w:tr>
    </w:tbl>
    <w:p w:rsidR="00B262B3" w:rsidRPr="00B069C2" w:rsidRDefault="00B262B3" w:rsidP="00C51628">
      <w:pPr>
        <w:pStyle w:val="s38"/>
        <w:spacing w:before="0" w:after="0"/>
        <w:jc w:val="both"/>
        <w:rPr>
          <w:color w:val="000000"/>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B03575" w:rsidRPr="00B069C2" w:rsidRDefault="00DD4A04" w:rsidP="00C51628">
      <w:pPr>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Детский сад «Ромашка»</w:t>
      </w:r>
      <w:r w:rsidR="00B03575"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w:t>
      </w:r>
      <w:r w:rsidR="00FB6067" w:rsidRPr="00B069C2">
        <w:rPr>
          <w:rFonts w:ascii="Times New Roman" w:hAnsi="Times New Roman" w:cs="Times New Roman"/>
          <w:sz w:val="24"/>
          <w:szCs w:val="24"/>
        </w:rPr>
        <w:t>принятых в обществе правил,</w:t>
      </w:r>
      <w:r w:rsidR="00B03575" w:rsidRPr="00B069C2">
        <w:rPr>
          <w:rFonts w:ascii="Times New Roman" w:hAnsi="Times New Roman" w:cs="Times New Roman"/>
          <w:sz w:val="24"/>
          <w:szCs w:val="24"/>
        </w:rPr>
        <w:t xml:space="preserve">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color w:val="FF0000"/>
          <w:sz w:val="24"/>
          <w:szCs w:val="24"/>
        </w:rPr>
        <w:t xml:space="preserve"> </w:t>
      </w:r>
      <w:r w:rsidR="00B7013C"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воспи</w:t>
      </w:r>
      <w:r w:rsidR="00DD4A04">
        <w:rPr>
          <w:rFonts w:ascii="Times New Roman" w:hAnsi="Times New Roman" w:cs="Times New Roman"/>
          <w:sz w:val="24"/>
          <w:szCs w:val="24"/>
        </w:rPr>
        <w:t>тательного процесса в МБДОУ Детский сад «Ромашка»</w:t>
      </w:r>
    </w:p>
    <w:p w:rsidR="00735DF6" w:rsidRPr="00B069C2" w:rsidRDefault="00735DF6" w:rsidP="001903AF">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в которых учас</w:t>
      </w:r>
      <w:r w:rsidR="00DD4A04">
        <w:rPr>
          <w:rFonts w:ascii="Times New Roman" w:hAnsi="Times New Roman" w:cs="Times New Roman"/>
          <w:sz w:val="24"/>
          <w:szCs w:val="24"/>
        </w:rPr>
        <w:t>твуют дети всех возрастов.</w:t>
      </w:r>
      <w:r w:rsidRPr="00B069C2">
        <w:rPr>
          <w:rFonts w:ascii="Times New Roman" w:hAnsi="Times New Roman" w:cs="Times New Roman"/>
          <w:sz w:val="24"/>
          <w:szCs w:val="24"/>
        </w:rPr>
        <w:t>.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735DF6" w:rsidRPr="00B069C2" w:rsidRDefault="00735DF6" w:rsidP="001903AF">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Детская художественная литература и народное творчество традиционно рассматриваются </w:t>
      </w:r>
      <w:r w:rsidR="00DD4A04">
        <w:rPr>
          <w:rFonts w:ascii="Times New Roman" w:hAnsi="Times New Roman" w:cs="Times New Roman"/>
          <w:sz w:val="24"/>
          <w:szCs w:val="24"/>
        </w:rPr>
        <w:t>в</w:t>
      </w:r>
      <w:r w:rsidRPr="00B069C2">
        <w:rPr>
          <w:rFonts w:ascii="Times New Roman" w:hAnsi="Times New Roman" w:cs="Times New Roman"/>
          <w:sz w:val="24"/>
          <w:szCs w:val="24"/>
        </w:rPr>
        <w:t xml:space="preserve">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DD4A04" w:rsidP="001903AF">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Детский сад «Ромашка»</w:t>
      </w:r>
      <w:r w:rsidR="00735DF6" w:rsidRPr="00B069C2">
        <w:rPr>
          <w:rFonts w:ascii="Times New Roman" w:hAnsi="Times New Roman" w:cs="Times New Roman"/>
          <w:sz w:val="24"/>
          <w:szCs w:val="24"/>
        </w:rPr>
        <w:t xml:space="preserve">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35DF6" w:rsidRPr="00B069C2" w:rsidRDefault="00735DF6" w:rsidP="001903AF">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Дополнительным воспитательным ресурсом по приобщению дошкольников к истории и культуре своей Отчизны и своего </w:t>
      </w:r>
      <w:r w:rsidR="00767AED">
        <w:rPr>
          <w:rFonts w:ascii="Times New Roman" w:hAnsi="Times New Roman" w:cs="Times New Roman"/>
          <w:sz w:val="24"/>
          <w:szCs w:val="24"/>
        </w:rPr>
        <w:t>родного края являются мини-музей в группе  «Семейская</w:t>
      </w:r>
      <w:r w:rsidRPr="00B069C2">
        <w:rPr>
          <w:rFonts w:ascii="Times New Roman" w:hAnsi="Times New Roman" w:cs="Times New Roman"/>
          <w:sz w:val="24"/>
          <w:szCs w:val="24"/>
        </w:rPr>
        <w:t xml:space="preserve"> изба», организованный в ДОО. Музейная педагогика рассматривается нами как ценность, обладающая исторической и художественной значимостью.</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color w:val="000000"/>
          <w:sz w:val="24"/>
          <w:szCs w:val="24"/>
        </w:rPr>
        <w:t xml:space="preserve"> </w:t>
      </w:r>
      <w:r w:rsidR="00DD4A04">
        <w:rPr>
          <w:rFonts w:ascii="Times New Roman" w:hAnsi="Times New Roman" w:cs="Times New Roman"/>
          <w:color w:val="000000"/>
          <w:sz w:val="24"/>
          <w:szCs w:val="24"/>
        </w:rPr>
        <w:t>МБДОУ</w:t>
      </w:r>
      <w:r w:rsidR="00CE3CEF">
        <w:rPr>
          <w:rFonts w:ascii="Times New Roman" w:hAnsi="Times New Roman" w:cs="Times New Roman"/>
          <w:color w:val="000000"/>
          <w:sz w:val="24"/>
          <w:szCs w:val="24"/>
        </w:rPr>
        <w:t xml:space="preserve"> Детский сад «Ромашка</w:t>
      </w:r>
      <w:r w:rsidRPr="00B069C2">
        <w:rPr>
          <w:rFonts w:ascii="Times New Roman" w:hAnsi="Times New Roman" w:cs="Times New Roman"/>
          <w:color w:val="000000"/>
          <w:sz w:val="24"/>
          <w:szCs w:val="24"/>
        </w:rPr>
        <w:t>» -это современное, динамично развивающееся образовательное учрежден</w:t>
      </w:r>
      <w:r w:rsidR="00FB6067">
        <w:rPr>
          <w:rFonts w:ascii="Times New Roman" w:hAnsi="Times New Roman" w:cs="Times New Roman"/>
          <w:color w:val="000000"/>
          <w:sz w:val="24"/>
          <w:szCs w:val="24"/>
        </w:rPr>
        <w:t xml:space="preserve">ие, в котором </w:t>
      </w:r>
      <w:r w:rsidR="00767AED">
        <w:rPr>
          <w:rFonts w:ascii="Times New Roman" w:hAnsi="Times New Roman" w:cs="Times New Roman"/>
          <w:color w:val="000000"/>
          <w:sz w:val="24"/>
          <w:szCs w:val="24"/>
        </w:rPr>
        <w:t xml:space="preserve">сохраняются </w:t>
      </w:r>
      <w:r w:rsidR="00767AED" w:rsidRPr="00B069C2">
        <w:rPr>
          <w:rFonts w:ascii="Times New Roman" w:hAnsi="Times New Roman" w:cs="Times New Roman"/>
          <w:color w:val="000000"/>
          <w:sz w:val="24"/>
          <w:szCs w:val="24"/>
        </w:rPr>
        <w:t>традиции</w:t>
      </w:r>
      <w:r w:rsidRPr="00B069C2">
        <w:rPr>
          <w:rFonts w:ascii="Times New Roman" w:hAnsi="Times New Roman" w:cs="Times New Roman"/>
          <w:color w:val="000000"/>
          <w:sz w:val="24"/>
          <w:szCs w:val="24"/>
        </w:rPr>
        <w:t xml:space="preserve">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w:t>
      </w:r>
      <w:r w:rsidRPr="00B069C2">
        <w:rPr>
          <w:rFonts w:ascii="Times New Roman" w:hAnsi="Times New Roman" w:cs="Times New Roman"/>
          <w:b/>
          <w:bCs/>
          <w:color w:val="000000"/>
          <w:sz w:val="24"/>
          <w:szCs w:val="24"/>
        </w:rPr>
        <w:t xml:space="preserve">– </w:t>
      </w:r>
      <w:r w:rsidRPr="00B069C2">
        <w:rPr>
          <w:rFonts w:ascii="Times New Roman" w:hAnsi="Times New Roman" w:cs="Times New Roman"/>
          <w:color w:val="000000"/>
          <w:sz w:val="24"/>
          <w:szCs w:val="24"/>
        </w:rPr>
        <w:t>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w:t>
      </w:r>
    </w:p>
    <w:p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w:t>
      </w:r>
      <w:r w:rsidR="00CE3CEF">
        <w:rPr>
          <w:rFonts w:ascii="Times New Roman" w:hAnsi="Times New Roman" w:cs="Times New Roman"/>
          <w:color w:val="000000"/>
          <w:sz w:val="24"/>
          <w:szCs w:val="24"/>
        </w:rPr>
        <w:t>сийский флаг, флаг Республики Бурятия</w:t>
      </w:r>
      <w:r w:rsidRPr="00B069C2">
        <w:rPr>
          <w:rFonts w:ascii="Times New Roman" w:hAnsi="Times New Roman" w:cs="Times New Roman"/>
          <w:color w:val="000000"/>
          <w:sz w:val="24"/>
          <w:szCs w:val="24"/>
        </w:rPr>
        <w:t>, эмблема ДОУ, оформление групп</w:t>
      </w:r>
      <w:r w:rsidR="00CE3CEF">
        <w:rPr>
          <w:rFonts w:ascii="Times New Roman" w:hAnsi="Times New Roman" w:cs="Times New Roman"/>
          <w:color w:val="000000"/>
          <w:sz w:val="24"/>
          <w:szCs w:val="24"/>
        </w:rPr>
        <w:t>ы</w:t>
      </w:r>
      <w:r w:rsidRPr="00B069C2">
        <w:rPr>
          <w:rFonts w:ascii="Times New Roman" w:hAnsi="Times New Roman" w:cs="Times New Roman"/>
          <w:color w:val="000000"/>
          <w:sz w:val="24"/>
          <w:szCs w:val="24"/>
        </w:rPr>
        <w:t xml:space="preserve"> в со</w:t>
      </w:r>
      <w:r w:rsidR="00CE3CEF">
        <w:rPr>
          <w:rFonts w:ascii="Times New Roman" w:hAnsi="Times New Roman" w:cs="Times New Roman"/>
          <w:color w:val="000000"/>
          <w:sz w:val="24"/>
          <w:szCs w:val="24"/>
        </w:rPr>
        <w:t>ответствии с названием, приемной.</w:t>
      </w:r>
      <w:r w:rsidR="003D5643" w:rsidRPr="00B069C2">
        <w:rPr>
          <w:color w:val="000000"/>
          <w:sz w:val="24"/>
          <w:szCs w:val="24"/>
        </w:rPr>
        <w:t xml:space="preserve"> </w:t>
      </w:r>
      <w:r w:rsidR="003D5643" w:rsidRPr="00B069C2">
        <w:rPr>
          <w:rFonts w:ascii="Times New Roman" w:hAnsi="Times New Roman" w:cs="Times New Roman"/>
          <w:color w:val="000000"/>
          <w:sz w:val="24"/>
          <w:szCs w:val="24"/>
        </w:rPr>
        <w:t>Внешними проявлениями уникальности нашего ДОУ яв</w:t>
      </w:r>
      <w:r w:rsidR="00D247FA" w:rsidRPr="00B069C2">
        <w:rPr>
          <w:rFonts w:ascii="Times New Roman" w:hAnsi="Times New Roman" w:cs="Times New Roman"/>
          <w:color w:val="000000"/>
          <w:sz w:val="24"/>
          <w:szCs w:val="24"/>
        </w:rPr>
        <w:t xml:space="preserve">ляется внешняя </w:t>
      </w:r>
      <w:r w:rsidR="003D5643" w:rsidRPr="00B069C2">
        <w:rPr>
          <w:rFonts w:ascii="Times New Roman" w:hAnsi="Times New Roman" w:cs="Times New Roman"/>
          <w:color w:val="000000"/>
          <w:sz w:val="24"/>
          <w:szCs w:val="24"/>
        </w:rPr>
        <w:t>атрибутика: эмблема ДОУ (логотип «</w:t>
      </w:r>
      <w:r w:rsidR="00407BD0">
        <w:rPr>
          <w:rFonts w:ascii="Times New Roman" w:hAnsi="Times New Roman" w:cs="Times New Roman"/>
          <w:color w:val="000000"/>
          <w:sz w:val="24"/>
          <w:szCs w:val="24"/>
        </w:rPr>
        <w:t>Ромашка</w:t>
      </w:r>
      <w:r w:rsidR="003D5643" w:rsidRPr="00B069C2">
        <w:rPr>
          <w:rFonts w:ascii="Times New Roman" w:hAnsi="Times New Roman" w:cs="Times New Roman"/>
          <w:color w:val="000000"/>
          <w:sz w:val="24"/>
          <w:szCs w:val="24"/>
        </w:rPr>
        <w:t>») – использова</w:t>
      </w:r>
      <w:r w:rsidR="00D247FA" w:rsidRPr="00B069C2">
        <w:rPr>
          <w:rFonts w:ascii="Times New Roman" w:hAnsi="Times New Roman" w:cs="Times New Roman"/>
          <w:color w:val="000000"/>
          <w:sz w:val="24"/>
          <w:szCs w:val="24"/>
        </w:rPr>
        <w:t xml:space="preserve">ние </w:t>
      </w:r>
      <w:r w:rsidR="003D5643" w:rsidRPr="00B069C2">
        <w:rPr>
          <w:rFonts w:ascii="Times New Roman" w:hAnsi="Times New Roman" w:cs="Times New Roman"/>
          <w:color w:val="000000"/>
          <w:sz w:val="24"/>
          <w:szCs w:val="24"/>
        </w:rPr>
        <w:t>логотипа н</w:t>
      </w:r>
      <w:r w:rsidR="00D247FA" w:rsidRPr="00B069C2">
        <w:rPr>
          <w:rFonts w:ascii="Times New Roman" w:hAnsi="Times New Roman" w:cs="Times New Roman"/>
          <w:color w:val="000000"/>
          <w:sz w:val="24"/>
          <w:szCs w:val="24"/>
        </w:rPr>
        <w:t xml:space="preserve">а официальном сайте учреждения и на странице в Контакте, </w:t>
      </w:r>
      <w:r w:rsidR="003D5643" w:rsidRPr="00B069C2">
        <w:rPr>
          <w:rFonts w:ascii="Times New Roman" w:hAnsi="Times New Roman" w:cs="Times New Roman"/>
          <w:color w:val="000000"/>
          <w:sz w:val="24"/>
          <w:szCs w:val="24"/>
        </w:rPr>
        <w:t>бейджики педагог</w:t>
      </w:r>
      <w:r w:rsidR="00D247FA" w:rsidRPr="00B069C2">
        <w:rPr>
          <w:rFonts w:ascii="Times New Roman" w:hAnsi="Times New Roman" w:cs="Times New Roman"/>
          <w:color w:val="000000"/>
          <w:sz w:val="24"/>
          <w:szCs w:val="24"/>
        </w:rPr>
        <w:t xml:space="preserve">ов с логотипом и </w:t>
      </w:r>
      <w:r w:rsidR="003D5643" w:rsidRPr="00B069C2">
        <w:rPr>
          <w:rFonts w:ascii="Times New Roman" w:hAnsi="Times New Roman" w:cs="Times New Roman"/>
          <w:color w:val="000000"/>
          <w:sz w:val="24"/>
          <w:szCs w:val="24"/>
        </w:rPr>
        <w:t xml:space="preserve">своими Ф.И.О., использование логотипа на </w:t>
      </w:r>
      <w:r w:rsidR="00D247FA" w:rsidRPr="00B069C2">
        <w:rPr>
          <w:rFonts w:ascii="Times New Roman" w:hAnsi="Times New Roman" w:cs="Times New Roman"/>
          <w:color w:val="000000"/>
          <w:sz w:val="24"/>
          <w:szCs w:val="24"/>
        </w:rPr>
        <w:t xml:space="preserve">информационных </w:t>
      </w:r>
      <w:r w:rsidR="00407BD0">
        <w:rPr>
          <w:rFonts w:ascii="Times New Roman" w:hAnsi="Times New Roman" w:cs="Times New Roman"/>
          <w:color w:val="000000"/>
          <w:sz w:val="24"/>
          <w:szCs w:val="24"/>
        </w:rPr>
        <w:t>стендах в ДОУ.</w:t>
      </w:r>
      <w:r w:rsidR="003D5643" w:rsidRPr="00B069C2">
        <w:rPr>
          <w:rFonts w:ascii="Times New Roman" w:hAnsi="Times New Roman" w:cs="Times New Roman"/>
          <w:color w:val="000000"/>
          <w:sz w:val="24"/>
          <w:szCs w:val="24"/>
        </w:rPr>
        <w:t xml:space="preserve"> Внешний облик помещений </w:t>
      </w:r>
      <w:r w:rsidR="00D247FA" w:rsidRPr="00B069C2">
        <w:rPr>
          <w:rFonts w:ascii="Times New Roman" w:hAnsi="Times New Roman" w:cs="Times New Roman"/>
          <w:color w:val="000000"/>
          <w:sz w:val="24"/>
          <w:szCs w:val="24"/>
        </w:rPr>
        <w:t xml:space="preserve">ДОУ эстетически привлекателен и </w:t>
      </w:r>
      <w:r w:rsidR="003D5643" w:rsidRPr="00B069C2">
        <w:rPr>
          <w:rFonts w:ascii="Times New Roman" w:hAnsi="Times New Roman" w:cs="Times New Roman"/>
          <w:color w:val="000000"/>
          <w:sz w:val="24"/>
          <w:szCs w:val="24"/>
        </w:rPr>
        <w:t xml:space="preserve">соответствует целям образования: </w:t>
      </w:r>
      <w:r w:rsidR="00407BD0" w:rsidRPr="00B069C2">
        <w:rPr>
          <w:rFonts w:ascii="Times New Roman" w:hAnsi="Times New Roman" w:cs="Times New Roman"/>
          <w:color w:val="000000"/>
          <w:sz w:val="24"/>
          <w:szCs w:val="24"/>
        </w:rPr>
        <w:t>каждое</w:t>
      </w:r>
      <w:r w:rsidR="00407BD0">
        <w:rPr>
          <w:rFonts w:ascii="Times New Roman" w:hAnsi="Times New Roman" w:cs="Times New Roman"/>
          <w:color w:val="000000"/>
          <w:sz w:val="24"/>
          <w:szCs w:val="24"/>
        </w:rPr>
        <w:t xml:space="preserve"> </w:t>
      </w:r>
      <w:r w:rsidR="00407BD0" w:rsidRPr="00B069C2">
        <w:rPr>
          <w:rFonts w:ascii="Times New Roman" w:hAnsi="Times New Roman" w:cs="Times New Roman"/>
          <w:color w:val="000000"/>
          <w:sz w:val="24"/>
          <w:szCs w:val="24"/>
        </w:rPr>
        <w:t>помещение</w:t>
      </w:r>
      <w:r w:rsidR="00D247FA" w:rsidRPr="00B069C2">
        <w:rPr>
          <w:rFonts w:ascii="Times New Roman" w:hAnsi="Times New Roman" w:cs="Times New Roman"/>
          <w:color w:val="000000"/>
          <w:sz w:val="24"/>
          <w:szCs w:val="24"/>
        </w:rPr>
        <w:t xml:space="preserve"> имеет своё </w:t>
      </w:r>
      <w:r w:rsidR="003D5643" w:rsidRPr="00B069C2">
        <w:rPr>
          <w:rFonts w:ascii="Times New Roman" w:hAnsi="Times New Roman" w:cs="Times New Roman"/>
          <w:color w:val="000000"/>
          <w:sz w:val="24"/>
          <w:szCs w:val="24"/>
        </w:rPr>
        <w:t>индивидуальное оформление.</w:t>
      </w:r>
    </w:p>
    <w:p w:rsidR="001B2F02" w:rsidRPr="00B069C2" w:rsidRDefault="001B2F02"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 xml:space="preserve"> </w:t>
      </w:r>
      <w:r w:rsidR="00DB5996" w:rsidRPr="00B069C2">
        <w:rPr>
          <w:rFonts w:ascii="Times New Roman" w:hAnsi="Times New Roman" w:cs="Times New Roman"/>
          <w:color w:val="000000"/>
          <w:sz w:val="24"/>
          <w:szCs w:val="24"/>
        </w:rPr>
        <w:t>ДОУ обеспечивает получение дошкольного образования, присмотр и уход за вос</w:t>
      </w:r>
      <w:r w:rsidR="00407BD0">
        <w:rPr>
          <w:rFonts w:ascii="Times New Roman" w:hAnsi="Times New Roman" w:cs="Times New Roman"/>
          <w:color w:val="000000"/>
          <w:sz w:val="24"/>
          <w:szCs w:val="24"/>
        </w:rPr>
        <w:t xml:space="preserve">питанниками в возрасте от одного года </w:t>
      </w:r>
      <w:r w:rsidR="00DB5996" w:rsidRPr="00B069C2">
        <w:rPr>
          <w:rFonts w:ascii="Times New Roman" w:hAnsi="Times New Roman" w:cs="Times New Roman"/>
          <w:color w:val="000000"/>
          <w:sz w:val="24"/>
          <w:szCs w:val="24"/>
        </w:rPr>
        <w:t xml:space="preserve">до прекращения образовательных отношений. </w:t>
      </w:r>
      <w:r w:rsidR="00407BD0">
        <w:rPr>
          <w:rFonts w:ascii="Times New Roman" w:hAnsi="Times New Roman" w:cs="Times New Roman"/>
          <w:color w:val="000000"/>
          <w:sz w:val="24"/>
          <w:szCs w:val="24"/>
        </w:rPr>
        <w:t>В ДОУ функционирует одна разновозрастная группа.</w:t>
      </w:r>
      <w:r w:rsidRPr="00B069C2">
        <w:rPr>
          <w:rFonts w:ascii="Times New Roman" w:hAnsi="Times New Roman" w:cs="Times New Roman"/>
          <w:color w:val="000000"/>
          <w:sz w:val="24"/>
          <w:szCs w:val="24"/>
        </w:rPr>
        <w:t xml:space="preserve"> </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w:t>
      </w:r>
      <w:r w:rsidR="00407BD0">
        <w:rPr>
          <w:rFonts w:ascii="Times New Roman" w:hAnsi="Times New Roman" w:cs="Times New Roman"/>
          <w:color w:val="000000"/>
          <w:sz w:val="24"/>
          <w:szCs w:val="24"/>
        </w:rPr>
        <w:t>лендарного года. Время работы: 8.00-17</w:t>
      </w:r>
      <w:r w:rsidRPr="00B069C2">
        <w:rPr>
          <w:rFonts w:ascii="Times New Roman" w:hAnsi="Times New Roman" w:cs="Times New Roman"/>
          <w:color w:val="000000"/>
          <w:sz w:val="24"/>
          <w:szCs w:val="24"/>
        </w:rPr>
        <w:t xml:space="preserve">.00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Муниципальное бюджетное дошколь</w:t>
      </w:r>
      <w:r w:rsidR="00407BD0">
        <w:rPr>
          <w:rFonts w:ascii="Times New Roman" w:hAnsi="Times New Roman" w:cs="Times New Roman"/>
          <w:color w:val="000000"/>
          <w:sz w:val="24"/>
          <w:szCs w:val="24"/>
        </w:rPr>
        <w:t xml:space="preserve">ное образовательное учреждение </w:t>
      </w:r>
      <w:r w:rsidRPr="00B069C2">
        <w:rPr>
          <w:rFonts w:ascii="Times New Roman" w:hAnsi="Times New Roman" w:cs="Times New Roman"/>
          <w:color w:val="000000"/>
          <w:sz w:val="24"/>
          <w:szCs w:val="24"/>
        </w:rPr>
        <w:t>Детский</w:t>
      </w:r>
      <w:r w:rsidR="00407BD0">
        <w:rPr>
          <w:rFonts w:ascii="Times New Roman" w:hAnsi="Times New Roman" w:cs="Times New Roman"/>
          <w:color w:val="000000"/>
          <w:sz w:val="24"/>
          <w:szCs w:val="24"/>
        </w:rPr>
        <w:t xml:space="preserve"> </w:t>
      </w:r>
      <w:r w:rsidR="00FB6067">
        <w:rPr>
          <w:rFonts w:ascii="Times New Roman" w:hAnsi="Times New Roman" w:cs="Times New Roman"/>
          <w:color w:val="000000"/>
          <w:sz w:val="24"/>
          <w:szCs w:val="24"/>
        </w:rPr>
        <w:t>сад «</w:t>
      </w:r>
      <w:r w:rsidR="00407BD0">
        <w:rPr>
          <w:rFonts w:ascii="Times New Roman" w:hAnsi="Times New Roman" w:cs="Times New Roman"/>
          <w:color w:val="000000"/>
          <w:sz w:val="24"/>
          <w:szCs w:val="24"/>
        </w:rPr>
        <w:t>Ромашка</w:t>
      </w:r>
      <w:r w:rsidRPr="00B069C2">
        <w:rPr>
          <w:rFonts w:ascii="Times New Roman" w:hAnsi="Times New Roman" w:cs="Times New Roman"/>
          <w:color w:val="000000"/>
          <w:sz w:val="24"/>
          <w:szCs w:val="24"/>
        </w:rPr>
        <w:t>» располож</w:t>
      </w:r>
      <w:r w:rsidR="00407BD0">
        <w:rPr>
          <w:rFonts w:ascii="Times New Roman" w:hAnsi="Times New Roman" w:cs="Times New Roman"/>
          <w:color w:val="000000"/>
          <w:sz w:val="24"/>
          <w:szCs w:val="24"/>
        </w:rPr>
        <w:t>ено на первом этаже в здании «Новосретенской СОШ».</w:t>
      </w:r>
      <w:r w:rsidRPr="00B069C2">
        <w:rPr>
          <w:rFonts w:ascii="Times New Roman" w:hAnsi="Times New Roman" w:cs="Times New Roman"/>
          <w:color w:val="000000"/>
          <w:sz w:val="24"/>
          <w:szCs w:val="24"/>
        </w:rPr>
        <w:t xml:space="preserve"> Имеются санитарно-эпидемиологическое </w:t>
      </w:r>
      <w:r w:rsidR="00FB6067" w:rsidRPr="00B069C2">
        <w:rPr>
          <w:rFonts w:ascii="Times New Roman" w:hAnsi="Times New Roman" w:cs="Times New Roman"/>
          <w:color w:val="000000"/>
          <w:sz w:val="24"/>
          <w:szCs w:val="24"/>
        </w:rPr>
        <w:t>заключение и</w:t>
      </w:r>
      <w:r w:rsidRPr="00B069C2">
        <w:rPr>
          <w:rFonts w:ascii="Times New Roman" w:hAnsi="Times New Roman" w:cs="Times New Roman"/>
          <w:color w:val="000000"/>
          <w:sz w:val="24"/>
          <w:szCs w:val="24"/>
        </w:rPr>
        <w:t xml:space="preserve"> </w:t>
      </w:r>
      <w:r w:rsidR="00FB6067" w:rsidRPr="00B069C2">
        <w:rPr>
          <w:rFonts w:ascii="Times New Roman" w:hAnsi="Times New Roman" w:cs="Times New Roman"/>
          <w:color w:val="000000"/>
          <w:sz w:val="24"/>
          <w:szCs w:val="24"/>
        </w:rPr>
        <w:t>заключение Главного</w:t>
      </w:r>
      <w:r w:rsidR="00407BD0">
        <w:rPr>
          <w:rFonts w:ascii="Times New Roman" w:hAnsi="Times New Roman" w:cs="Times New Roman"/>
          <w:color w:val="000000"/>
          <w:sz w:val="24"/>
          <w:szCs w:val="24"/>
        </w:rPr>
        <w:t xml:space="preserve"> управления МЧС России по Республики Бурятия</w:t>
      </w:r>
      <w:r w:rsidRPr="00B069C2">
        <w:rPr>
          <w:rFonts w:ascii="Times New Roman" w:hAnsi="Times New Roman" w:cs="Times New Roman"/>
          <w:color w:val="000000"/>
          <w:sz w:val="24"/>
          <w:szCs w:val="24"/>
        </w:rPr>
        <w:t>, отделом надзорной деятель</w:t>
      </w:r>
      <w:r w:rsidR="00407BD0">
        <w:rPr>
          <w:rFonts w:ascii="Times New Roman" w:hAnsi="Times New Roman" w:cs="Times New Roman"/>
          <w:color w:val="000000"/>
          <w:sz w:val="24"/>
          <w:szCs w:val="24"/>
        </w:rPr>
        <w:t>ности по Республики Бурятия</w:t>
      </w:r>
      <w:r w:rsidRPr="00B069C2">
        <w:rPr>
          <w:rFonts w:ascii="Times New Roman" w:hAnsi="Times New Roman" w:cs="Times New Roman"/>
          <w:color w:val="000000"/>
          <w:sz w:val="24"/>
          <w:szCs w:val="24"/>
        </w:rPr>
        <w:t xml:space="preserve"> отдела Государственного пожарного надзора. </w:t>
      </w:r>
      <w:r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Год открытия:</w:t>
      </w:r>
      <w:r w:rsidRPr="00B069C2">
        <w:rPr>
          <w:rFonts w:ascii="Times New Roman" w:hAnsi="Times New Roman" w:cs="Times New Roman"/>
          <w:b/>
          <w:color w:val="000000"/>
          <w:sz w:val="24"/>
          <w:szCs w:val="24"/>
        </w:rPr>
        <w:t xml:space="preserve"> </w:t>
      </w:r>
      <w:r w:rsidR="00407BD0">
        <w:rPr>
          <w:rFonts w:ascii="Times New Roman" w:hAnsi="Times New Roman" w:cs="Times New Roman"/>
          <w:color w:val="000000"/>
          <w:sz w:val="24"/>
          <w:szCs w:val="24"/>
        </w:rPr>
        <w:t>2013</w:t>
      </w:r>
      <w:r w:rsidRPr="00B069C2">
        <w:rPr>
          <w:rFonts w:ascii="Times New Roman" w:hAnsi="Times New Roman" w:cs="Times New Roman"/>
          <w:color w:val="000000"/>
          <w:sz w:val="24"/>
          <w:szCs w:val="24"/>
        </w:rPr>
        <w:t xml:space="preserve"> </w:t>
      </w:r>
      <w:r w:rsidR="00407BD0">
        <w:rPr>
          <w:rFonts w:ascii="Times New Roman" w:hAnsi="Times New Roman" w:cs="Times New Roman"/>
          <w:color w:val="000000"/>
          <w:sz w:val="24"/>
          <w:szCs w:val="24"/>
        </w:rPr>
        <w:t>год.</w:t>
      </w:r>
      <w:r w:rsidRPr="00B069C2">
        <w:rPr>
          <w:rFonts w:ascii="Times New Roman" w:hAnsi="Times New Roman" w:cs="Times New Roman"/>
          <w:color w:val="000000"/>
          <w:sz w:val="24"/>
          <w:szCs w:val="24"/>
        </w:rPr>
        <w:t xml:space="preserve"> </w:t>
      </w:r>
      <w:r w:rsidR="001B2F02" w:rsidRPr="00B069C2">
        <w:rPr>
          <w:rFonts w:ascii="Times New Roman" w:hAnsi="Times New Roman" w:cs="Times New Roman"/>
          <w:color w:val="000000"/>
          <w:sz w:val="24"/>
          <w:szCs w:val="24"/>
        </w:rPr>
        <w:t>Детский сад имеет территорию с игровым оборудованием, зелеными насаждениями, цветниками</w:t>
      </w:r>
      <w:r w:rsidR="00407BD0">
        <w:rPr>
          <w:rFonts w:ascii="Times New Roman" w:hAnsi="Times New Roman" w:cs="Times New Roman"/>
          <w:color w:val="000000"/>
          <w:sz w:val="24"/>
          <w:szCs w:val="24"/>
        </w:rPr>
        <w:t>.</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Материально-техническая база на </w:t>
      </w:r>
      <w:r w:rsidR="00407BD0">
        <w:rPr>
          <w:rFonts w:ascii="Times New Roman" w:hAnsi="Times New Roman" w:cs="Times New Roman"/>
          <w:color w:val="000000"/>
          <w:sz w:val="24"/>
          <w:szCs w:val="24"/>
        </w:rPr>
        <w:t>хорошем уровне.</w:t>
      </w:r>
      <w:r w:rsidRPr="00B069C2">
        <w:rPr>
          <w:rFonts w:ascii="Times New Roman" w:hAnsi="Times New Roman" w:cs="Times New Roman"/>
          <w:color w:val="000000"/>
          <w:sz w:val="24"/>
          <w:szCs w:val="24"/>
        </w:rPr>
        <w:t xml:space="preserve">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(законные представители)</w:t>
      </w:r>
      <w:r w:rsidR="00407BD0">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 ДОУ (утрен</w:t>
      </w:r>
      <w:r w:rsidRPr="00B069C2">
        <w:rPr>
          <w:rFonts w:ascii="Times New Roman" w:hAnsi="Times New Roman" w:cs="Times New Roman"/>
          <w:color w:val="000000"/>
          <w:sz w:val="24"/>
          <w:szCs w:val="24"/>
        </w:rPr>
        <w:lastRenderedPageBreak/>
        <w:t xml:space="preserve">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w:t>
      </w:r>
      <w:r w:rsidR="00FB6067">
        <w:rPr>
          <w:rFonts w:ascii="Times New Roman" w:hAnsi="Times New Roman" w:cs="Times New Roman"/>
          <w:color w:val="000000"/>
          <w:sz w:val="24"/>
          <w:szCs w:val="24"/>
        </w:rPr>
        <w:t>тиях.</w:t>
      </w:r>
      <w:r w:rsidR="00FB6067">
        <w:rPr>
          <w:rFonts w:ascii="Times New Roman" w:hAnsi="Times New Roman" w:cs="Times New Roman"/>
          <w:color w:val="000000"/>
          <w:sz w:val="24"/>
          <w:szCs w:val="24"/>
        </w:rPr>
        <w:br/>
        <w:t>Строим</w:t>
      </w:r>
      <w:r w:rsidRPr="00B069C2">
        <w:rPr>
          <w:rFonts w:ascii="Times New Roman" w:hAnsi="Times New Roman" w:cs="Times New Roman"/>
          <w:color w:val="000000"/>
          <w:sz w:val="24"/>
          <w:szCs w:val="24"/>
        </w:rPr>
        <w:t xml:space="preserve">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родителей,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события,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сотрудникам и партнерам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5"/>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w:t>
      </w:r>
      <w:r w:rsidR="00544CD7">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w:t>
      </w:r>
      <w:r w:rsidR="00E355A6">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(воспитывать в детях уважение к труду, вызвать радос</w:t>
      </w:r>
      <w:r w:rsidR="00544CD7">
        <w:rPr>
          <w:rFonts w:ascii="Times New Roman" w:hAnsi="Times New Roman" w:cs="Times New Roman"/>
          <w:color w:val="000000"/>
          <w:sz w:val="24"/>
          <w:szCs w:val="24"/>
        </w:rPr>
        <w:t>ть</w:t>
      </w:r>
      <w:r w:rsidR="00544CD7">
        <w:rPr>
          <w:rFonts w:ascii="Times New Roman" w:hAnsi="Times New Roman" w:cs="Times New Roman"/>
          <w:color w:val="000000"/>
          <w:sz w:val="24"/>
          <w:szCs w:val="24"/>
        </w:rPr>
        <w:br/>
        <w:t>от участия в общем труде)</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w:t>
      </w:r>
      <w:r w:rsidR="00E355A6">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w:t>
      </w:r>
      <w:r w:rsidR="00544CD7">
        <w:rPr>
          <w:rFonts w:ascii="Times New Roman" w:hAnsi="Times New Roman" w:cs="Times New Roman"/>
          <w:color w:val="000000"/>
          <w:sz w:val="24"/>
          <w:szCs w:val="24"/>
        </w:rPr>
        <w:t>товность к школьному обучению)</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w:t>
      </w:r>
      <w:r w:rsidR="00FB6067">
        <w:rPr>
          <w:rFonts w:ascii="Times New Roman" w:hAnsi="Times New Roman" w:cs="Times New Roman"/>
          <w:color w:val="000000"/>
          <w:sz w:val="24"/>
          <w:szCs w:val="24"/>
        </w:rPr>
        <w:t xml:space="preserve"> </w:t>
      </w:r>
      <w:r w:rsidR="00E355A6">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w:t>
      </w:r>
      <w:r w:rsidR="00E355A6">
        <w:rPr>
          <w:rFonts w:ascii="Times New Roman" w:hAnsi="Times New Roman" w:cs="Times New Roman"/>
          <w:color w:val="000000"/>
          <w:sz w:val="24"/>
          <w:szCs w:val="24"/>
        </w:rPr>
        <w:t xml:space="preserve"> села</w:t>
      </w:r>
      <w:r w:rsidR="00544CD7">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областей: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событийные мероприятия, в которых учас</w:t>
      </w:r>
      <w:r w:rsidR="00544CD7">
        <w:rPr>
          <w:rFonts w:ascii="Times New Roman" w:hAnsi="Times New Roman" w:cs="Times New Roman"/>
          <w:color w:val="000000"/>
          <w:sz w:val="24"/>
          <w:szCs w:val="24"/>
        </w:rPr>
        <w:t>твуют все дети</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w:t>
      </w:r>
      <w:r w:rsidR="00E355A6">
        <w:rPr>
          <w:rFonts w:ascii="Times New Roman" w:hAnsi="Times New Roman" w:cs="Times New Roman"/>
          <w:color w:val="000000"/>
          <w:sz w:val="24"/>
          <w:szCs w:val="24"/>
        </w:rPr>
        <w:t>ионно</w:t>
      </w:r>
      <w:r w:rsidR="00E355A6">
        <w:rPr>
          <w:rFonts w:ascii="Times New Roman" w:hAnsi="Times New Roman" w:cs="Times New Roman"/>
          <w:color w:val="000000"/>
          <w:sz w:val="24"/>
          <w:szCs w:val="24"/>
        </w:rPr>
        <w:br/>
        <w:t>рассматриваются в</w:t>
      </w:r>
      <w:r w:rsidRPr="00B069C2">
        <w:rPr>
          <w:rFonts w:ascii="Times New Roman" w:hAnsi="Times New Roman" w:cs="Times New Roman"/>
          <w:color w:val="000000"/>
          <w:sz w:val="24"/>
          <w:szCs w:val="24"/>
        </w:rPr>
        <w:t xml:space="preserve">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B7013C"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w:t>
      </w:r>
      <w:r w:rsidR="00E355A6">
        <w:rPr>
          <w:rFonts w:ascii="Times New Roman" w:hAnsi="Times New Roman" w:cs="Times New Roman"/>
          <w:color w:val="000000"/>
          <w:sz w:val="24"/>
          <w:szCs w:val="24"/>
        </w:rPr>
        <w:t xml:space="preserve"> (уголок), организованный </w:t>
      </w:r>
      <w:r w:rsidRPr="00B069C2">
        <w:rPr>
          <w:rFonts w:ascii="Times New Roman" w:hAnsi="Times New Roman" w:cs="Times New Roman"/>
          <w:color w:val="000000"/>
          <w:sz w:val="24"/>
          <w:szCs w:val="24"/>
        </w:rPr>
        <w:t>в ДОО. Музейная педагогика рассматривает</w:t>
      </w:r>
      <w:r w:rsidR="00544CD7">
        <w:rPr>
          <w:rFonts w:ascii="Times New Roman" w:hAnsi="Times New Roman" w:cs="Times New Roman"/>
          <w:color w:val="000000"/>
          <w:sz w:val="24"/>
          <w:szCs w:val="24"/>
        </w:rPr>
        <w:t>ся нами как ценность.</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(учитывает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lastRenderedPageBreak/>
        <w:t>Воспитывающая среда - это особая форма организации образовательного процесса, реализующего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1903AF">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7013C" w:rsidRPr="00B069C2" w:rsidRDefault="00364ACD" w:rsidP="001903AF">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окружающему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w:t>
      </w:r>
      <w:r w:rsidR="00E355A6">
        <w:rPr>
          <w:rFonts w:ascii="Times New Roman" w:hAnsi="Times New Roman" w:cs="Times New Roman"/>
          <w:color w:val="000000"/>
          <w:sz w:val="24"/>
          <w:szCs w:val="24"/>
        </w:rPr>
        <w:t>воспитатель ДОО в своей работе используе</w:t>
      </w:r>
      <w:r w:rsidRPr="00B069C2">
        <w:rPr>
          <w:rFonts w:ascii="Times New Roman" w:hAnsi="Times New Roman" w:cs="Times New Roman"/>
          <w:color w:val="000000"/>
          <w:sz w:val="24"/>
          <w:szCs w:val="24"/>
        </w:rPr>
        <w:t>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человеческого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потребности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взрослых,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объединение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соответствии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взаимодействия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w:t>
      </w:r>
      <w:r w:rsidR="00E355A6">
        <w:rPr>
          <w:rFonts w:ascii="Times New Roman" w:hAnsi="Times New Roman" w:cs="Times New Roman"/>
          <w:color w:val="000000"/>
          <w:sz w:val="24"/>
          <w:szCs w:val="24"/>
        </w:rPr>
        <w:t>ания детской инициативы педагог</w:t>
      </w:r>
      <w:r w:rsidRPr="00B069C2">
        <w:rPr>
          <w:rFonts w:ascii="Times New Roman" w:hAnsi="Times New Roman" w:cs="Times New Roman"/>
          <w:color w:val="000000"/>
          <w:sz w:val="24"/>
          <w:szCs w:val="24"/>
        </w:rPr>
        <w:t xml:space="preserve"> регулярно создают ситуации, в которых </w:t>
      </w:r>
      <w:r w:rsidRPr="00B069C2">
        <w:rPr>
          <w:rFonts w:ascii="Times New Roman" w:hAnsi="Times New Roman" w:cs="Times New Roman"/>
          <w:color w:val="000000"/>
          <w:sz w:val="24"/>
          <w:szCs w:val="24"/>
        </w:rPr>
        <w:lastRenderedPageBreak/>
        <w:t>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1903AF">
      <w:pPr>
        <w:pStyle w:val="aa"/>
        <w:widowControl w:val="0"/>
        <w:numPr>
          <w:ilvl w:val="0"/>
          <w:numId w:val="17"/>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1903AF">
      <w:pPr>
        <w:pStyle w:val="aa"/>
        <w:widowControl w:val="0"/>
        <w:numPr>
          <w:ilvl w:val="0"/>
          <w:numId w:val="17"/>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w:t>
      </w:r>
      <w:r w:rsidR="00541531">
        <w:rPr>
          <w:rFonts w:ascii="Times New Roman" w:hAnsi="Times New Roman" w:cs="Times New Roman"/>
          <w:color w:val="000000"/>
          <w:sz w:val="24"/>
          <w:szCs w:val="24"/>
        </w:rPr>
        <w:t xml:space="preserve"> приближенных к жизни.</w:t>
      </w:r>
      <w:r w:rsidR="00541531">
        <w:rPr>
          <w:rFonts w:ascii="Times New Roman" w:hAnsi="Times New Roman" w:cs="Times New Roman"/>
          <w:color w:val="000000"/>
          <w:sz w:val="24"/>
          <w:szCs w:val="24"/>
        </w:rPr>
        <w:br/>
        <w:t>В группе</w:t>
      </w:r>
      <w:r w:rsidR="00E355A6">
        <w:rPr>
          <w:rFonts w:ascii="Times New Roman" w:hAnsi="Times New Roman" w:cs="Times New Roman"/>
          <w:color w:val="000000"/>
          <w:sz w:val="24"/>
          <w:szCs w:val="24"/>
        </w:rPr>
        <w:t xml:space="preserve"> имеются уголки</w:t>
      </w:r>
      <w:r w:rsidRPr="00B069C2">
        <w:rPr>
          <w:rFonts w:ascii="Times New Roman" w:hAnsi="Times New Roman" w:cs="Times New Roman"/>
          <w:color w:val="000000"/>
          <w:sz w:val="24"/>
          <w:szCs w:val="24"/>
        </w:rPr>
        <w:t xml:space="preserve"> патриотического воспитания, в которых</w:t>
      </w:r>
      <w:r w:rsidRPr="00B069C2">
        <w:rPr>
          <w:rFonts w:ascii="Times New Roman" w:hAnsi="Times New Roman" w:cs="Times New Roman"/>
          <w:color w:val="000000"/>
          <w:sz w:val="24"/>
          <w:szCs w:val="24"/>
        </w:rPr>
        <w:br/>
        <w:t>находится ма</w:t>
      </w:r>
      <w:r w:rsidR="00541531">
        <w:rPr>
          <w:rFonts w:ascii="Times New Roman" w:hAnsi="Times New Roman" w:cs="Times New Roman"/>
          <w:color w:val="000000"/>
          <w:sz w:val="24"/>
          <w:szCs w:val="24"/>
        </w:rPr>
        <w:t>териал по ознакомлению с селом</w:t>
      </w:r>
      <w:r w:rsidRPr="00B069C2">
        <w:rPr>
          <w:rFonts w:ascii="Times New Roman" w:hAnsi="Times New Roman" w:cs="Times New Roman"/>
          <w:color w:val="000000"/>
          <w:sz w:val="24"/>
          <w:szCs w:val="24"/>
        </w:rPr>
        <w:t>,</w:t>
      </w:r>
      <w:r w:rsidR="00541531">
        <w:rPr>
          <w:rFonts w:ascii="Times New Roman" w:hAnsi="Times New Roman" w:cs="Times New Roman"/>
          <w:color w:val="000000"/>
          <w:sz w:val="24"/>
          <w:szCs w:val="24"/>
        </w:rPr>
        <w:t xml:space="preserve"> районом, республикой.</w:t>
      </w:r>
      <w:r w:rsidRPr="00B069C2">
        <w:rPr>
          <w:rFonts w:ascii="Times New Roman" w:hAnsi="Times New Roman" w:cs="Times New Roman"/>
          <w:color w:val="000000"/>
          <w:sz w:val="24"/>
          <w:szCs w:val="24"/>
        </w:rPr>
        <w:t xml:space="preserve"> страной, государст</w:t>
      </w:r>
      <w:r w:rsidR="00541531">
        <w:rPr>
          <w:rFonts w:ascii="Times New Roman" w:hAnsi="Times New Roman" w:cs="Times New Roman"/>
          <w:color w:val="000000"/>
          <w:sz w:val="24"/>
          <w:szCs w:val="24"/>
        </w:rPr>
        <w:t xml:space="preserve">венной </w:t>
      </w:r>
      <w:r w:rsidRPr="00B069C2">
        <w:rPr>
          <w:rFonts w:ascii="Times New Roman" w:hAnsi="Times New Roman" w:cs="Times New Roman"/>
          <w:color w:val="000000"/>
          <w:sz w:val="24"/>
          <w:szCs w:val="24"/>
        </w:rP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t>пр</w:t>
      </w:r>
      <w:r w:rsidR="00541531">
        <w:rPr>
          <w:rFonts w:ascii="Times New Roman" w:hAnsi="Times New Roman" w:cs="Times New Roman"/>
          <w:color w:val="000000"/>
          <w:sz w:val="24"/>
          <w:szCs w:val="24"/>
        </w:rPr>
        <w:t>ебывания ребенка в ДОУ. Педагог обеспечивае</w:t>
      </w:r>
      <w:r w:rsidRPr="00B069C2">
        <w:rPr>
          <w:rFonts w:ascii="Times New Roman" w:hAnsi="Times New Roman" w:cs="Times New Roman"/>
          <w:color w:val="000000"/>
          <w:sz w:val="24"/>
          <w:szCs w:val="24"/>
        </w:rPr>
        <w:t>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w:t>
      </w:r>
      <w:r w:rsidR="00E236AE">
        <w:rPr>
          <w:rFonts w:ascii="Times New Roman" w:hAnsi="Times New Roman" w:cs="Times New Roman"/>
          <w:color w:val="000000"/>
          <w:sz w:val="24"/>
          <w:szCs w:val="24"/>
        </w:rPr>
        <w:t>ого процесса, оставляя педагогу</w:t>
      </w:r>
      <w:r w:rsidRPr="00B069C2">
        <w:rPr>
          <w:rFonts w:ascii="Times New Roman" w:hAnsi="Times New Roman" w:cs="Times New Roman"/>
          <w:color w:val="000000"/>
          <w:sz w:val="24"/>
          <w:szCs w:val="24"/>
        </w:rPr>
        <w:t xml:space="preserve">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w:t>
      </w:r>
      <w:r w:rsidR="00541531">
        <w:rPr>
          <w:rFonts w:ascii="Times New Roman" w:hAnsi="Times New Roman" w:cs="Times New Roman"/>
          <w:color w:val="000000"/>
          <w:sz w:val="24"/>
          <w:szCs w:val="24"/>
        </w:rPr>
        <w:t>ошкольного образования. Педагог</w:t>
      </w:r>
      <w:r w:rsidRPr="00B069C2">
        <w:rPr>
          <w:rFonts w:ascii="Times New Roman" w:hAnsi="Times New Roman" w:cs="Times New Roman"/>
          <w:color w:val="000000"/>
          <w:sz w:val="24"/>
          <w:szCs w:val="24"/>
        </w:rPr>
        <w:t xml:space="preserve">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w:t>
      </w:r>
      <w:r w:rsidR="00E236AE" w:rsidRPr="00B069C2">
        <w:rPr>
          <w:rFonts w:ascii="Times New Roman" w:hAnsi="Times New Roman" w:cs="Times New Roman"/>
          <w:sz w:val="24"/>
          <w:szCs w:val="24"/>
        </w:rPr>
        <w:t>полностью те формы,</w:t>
      </w:r>
      <w:r w:rsidRPr="00B069C2">
        <w:rPr>
          <w:rFonts w:ascii="Times New Roman" w:hAnsi="Times New Roman" w:cs="Times New Roman"/>
          <w:sz w:val="24"/>
          <w:szCs w:val="24"/>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мотивировать детей к общению друг с другом, поощрять даже самые незначительные стремления к общению и взаимодействию;</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rsidR="00364ACD" w:rsidRPr="00B069C2" w:rsidRDefault="00364ACD" w:rsidP="001903AF">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педагогическими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сотрудниками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671"/>
        <w:gridCol w:w="4290"/>
        <w:gridCol w:w="4667"/>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00E236AE">
              <w:rPr>
                <w:rFonts w:ascii="Times New Roman" w:hAnsi="Times New Roman" w:cs="Times New Roman"/>
                <w:sz w:val="24"/>
                <w:szCs w:val="24"/>
              </w:rPr>
              <w:t xml:space="preserve"> </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Сотрудничество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lastRenderedPageBreak/>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Познавательное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00E236AE">
        <w:rPr>
          <w:rFonts w:ascii="Times New Roman" w:hAnsi="Times New Roman" w:cs="Times New Roman"/>
          <w:sz w:val="24"/>
          <w:szCs w:val="24"/>
        </w:rPr>
        <w:t xml:space="preserve"> </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жественно-эстетическое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00E236AE">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lastRenderedPageBreak/>
        <w:t xml:space="preserve">Цель патриотического </w:t>
      </w:r>
      <w:r w:rsidR="00E27D62" w:rsidRPr="00B069C2">
        <w:rPr>
          <w:rFonts w:ascii="Times New Roman" w:hAnsi="Times New Roman" w:cs="Times New Roman"/>
          <w:i/>
          <w:color w:val="000000"/>
          <w:sz w:val="24"/>
          <w:szCs w:val="24"/>
        </w:rPr>
        <w:t>воспитания:</w:t>
      </w:r>
      <w:r w:rsidR="00E27D62">
        <w:rPr>
          <w:rFonts w:ascii="Times New Roman" w:hAnsi="Times New Roman" w:cs="Times New Roman"/>
          <w:i/>
          <w:color w:val="000000"/>
          <w:sz w:val="24"/>
          <w:szCs w:val="24"/>
        </w:rPr>
        <w:t xml:space="preserve"> воспитание</w:t>
      </w:r>
      <w:r w:rsidRPr="00B069C2">
        <w:rPr>
          <w:rFonts w:ascii="Times New Roman" w:hAnsi="Times New Roman" w:cs="Times New Roman"/>
          <w:sz w:val="24"/>
          <w:szCs w:val="24"/>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00E27D62">
        <w:rPr>
          <w:rFonts w:ascii="Times New Roman" w:hAnsi="Times New Roman" w:cs="Times New Roman"/>
          <w:i/>
          <w:sz w:val="24"/>
          <w:szCs w:val="24"/>
        </w:rPr>
        <w:t xml:space="preserve"> </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 xml:space="preserve">тов </w:t>
      </w:r>
      <w:r w:rsidR="00E27D62" w:rsidRPr="00B069C2">
        <w:rPr>
          <w:rFonts w:ascii="Times New Roman" w:eastAsia="TimesNewRomanPSMT" w:hAnsi="Times New Roman" w:cs="Times New Roman"/>
          <w:bCs/>
          <w:iCs/>
          <w:color w:val="000000"/>
          <w:sz w:val="24"/>
          <w:szCs w:val="24"/>
        </w:rPr>
        <w:t>в трудовые воспитания</w:t>
      </w:r>
      <w:r w:rsidR="009E7DA6" w:rsidRPr="00B069C2">
        <w:rPr>
          <w:rFonts w:ascii="Times New Roman" w:eastAsia="TimesNewRomanPSMT" w:hAnsi="Times New Roman" w:cs="Times New Roman"/>
          <w:bCs/>
          <w:iCs/>
          <w:color w:val="000000"/>
          <w:sz w:val="24"/>
          <w:szCs w:val="24"/>
        </w:rPr>
        <w:t xml:space="preserve">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B069C2">
        <w:rPr>
          <w:rFonts w:ascii="Times New Roman" w:hAnsi="Times New Roman" w:cs="Times New Roman"/>
          <w:sz w:val="24"/>
          <w:szCs w:val="24"/>
        </w:rPr>
        <w:t>ДОО;</w:t>
      </w:r>
    </w:p>
    <w:p w:rsidR="00EF2E83" w:rsidRPr="00B069C2" w:rsidRDefault="00E27D62" w:rsidP="00EF2E83">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sidR="00EF2E83" w:rsidRPr="00B069C2">
        <w:rPr>
          <w:rFonts w:ascii="Times New Roman" w:hAnsi="Times New Roman" w:cs="Times New Roman"/>
          <w:color w:val="000000"/>
          <w:sz w:val="24"/>
          <w:szCs w:val="24"/>
        </w:rPr>
        <w:t xml:space="preserve">умение подготовиться к предстоящей деятельности, четко и </w:t>
      </w:r>
      <w:r w:rsidRPr="00B069C2">
        <w:rPr>
          <w:rFonts w:ascii="Times New Roman" w:hAnsi="Times New Roman" w:cs="Times New Roman"/>
          <w:color w:val="000000"/>
          <w:sz w:val="24"/>
          <w:szCs w:val="24"/>
        </w:rPr>
        <w:t>последовательно выполнять,</w:t>
      </w:r>
      <w:r w:rsidR="00EF2E83" w:rsidRPr="00B069C2">
        <w:rPr>
          <w:rFonts w:ascii="Times New Roman" w:hAnsi="Times New Roman" w:cs="Times New Roman"/>
          <w:color w:val="000000"/>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E27D62">
        <w:rPr>
          <w:rFonts w:ascii="Times New Roman" w:hAnsi="Times New Roman" w:cs="Times New Roman"/>
          <w:sz w:val="24"/>
          <w:szCs w:val="24"/>
        </w:rPr>
        <w:t xml:space="preserve">с родителями </w:t>
      </w:r>
      <w:r w:rsidRPr="00B069C2">
        <w:rPr>
          <w:rFonts w:ascii="Times New Roman" w:hAnsi="Times New Roman" w:cs="Times New Roman"/>
          <w:sz w:val="24"/>
          <w:szCs w:val="24"/>
        </w:rPr>
        <w:t xml:space="preserve">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 xml:space="preserve">-познавательно-исследовательская (исследования объектов окружающего мира и экспериментирования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внимания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w:t>
      </w:r>
      <w:r w:rsidR="00E27D62" w:rsidRPr="00B069C2">
        <w:rPr>
          <w:rFonts w:ascii="Times New Roman" w:hAnsi="Times New Roman" w:cs="Times New Roman"/>
          <w:sz w:val="24"/>
          <w:szCs w:val="24"/>
          <w:shd w:val="clear" w:color="auto" w:fill="FFFFFF"/>
        </w:rPr>
        <w:t>является эффективным</w:t>
      </w:r>
      <w:r w:rsidRPr="00B069C2">
        <w:rPr>
          <w:rFonts w:ascii="Times New Roman" w:hAnsi="Times New Roman" w:cs="Times New Roman"/>
          <w:sz w:val="24"/>
          <w:szCs w:val="24"/>
          <w:shd w:val="clear" w:color="auto" w:fill="FFFFFF"/>
        </w:rPr>
        <w:t xml:space="preserve">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исследовательские;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художественные.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характер,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суммированию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мотивации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перехода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w:t>
      </w:r>
      <w:r w:rsidRPr="00B069C2">
        <w:rPr>
          <w:rFonts w:ascii="Times New Roman" w:hAnsi="Times New Roman" w:cs="Times New Roman"/>
          <w:sz w:val="24"/>
          <w:szCs w:val="24"/>
        </w:rPr>
        <w:lastRenderedPageBreak/>
        <w:t>обмена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опыта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xml:space="preserve">– технология, способствующая формированию важнейшего личностного новообразования дошкольного возраста – произвольной регуляции поведения и деятельности, способности к самоконтролю. Проходит с 15.15 до 16.15 в пятницу с </w:t>
      </w:r>
      <w:r w:rsidR="007553B9" w:rsidRPr="00B069C2">
        <w:rPr>
          <w:rFonts w:ascii="Times New Roman" w:hAnsi="Times New Roman" w:cs="Times New Roman"/>
          <w:sz w:val="24"/>
          <w:szCs w:val="24"/>
        </w:rPr>
        <w:t>детьми подготовительной</w:t>
      </w:r>
      <w:r w:rsidRPr="00B069C2">
        <w:rPr>
          <w:rFonts w:ascii="Times New Roman" w:hAnsi="Times New Roman" w:cs="Times New Roman"/>
          <w:sz w:val="24"/>
          <w:szCs w:val="24"/>
        </w:rPr>
        <w:t xml:space="preserve"> к школе </w:t>
      </w:r>
      <w:r w:rsidR="007553B9">
        <w:rPr>
          <w:rFonts w:ascii="Times New Roman" w:hAnsi="Times New Roman" w:cs="Times New Roman"/>
          <w:sz w:val="24"/>
          <w:szCs w:val="24"/>
        </w:rPr>
        <w:t>под</w:t>
      </w:r>
      <w:r w:rsidRPr="00B069C2">
        <w:rPr>
          <w:rFonts w:ascii="Times New Roman" w:hAnsi="Times New Roman" w:cs="Times New Roman"/>
          <w:sz w:val="24"/>
          <w:szCs w:val="24"/>
        </w:rPr>
        <w:t xml:space="preserve">группы и в среду старших </w:t>
      </w:r>
      <w:r w:rsidR="007553B9">
        <w:rPr>
          <w:rFonts w:ascii="Times New Roman" w:hAnsi="Times New Roman" w:cs="Times New Roman"/>
          <w:sz w:val="24"/>
          <w:szCs w:val="24"/>
        </w:rPr>
        <w:t>под</w:t>
      </w:r>
      <w:r w:rsidRPr="00B069C2">
        <w:rPr>
          <w:rFonts w:ascii="Times New Roman" w:hAnsi="Times New Roman" w:cs="Times New Roman"/>
          <w:sz w:val="24"/>
          <w:szCs w:val="24"/>
        </w:rPr>
        <w:t>групп</w:t>
      </w:r>
      <w:r w:rsidR="007553B9">
        <w:rPr>
          <w:rFonts w:ascii="Times New Roman" w:hAnsi="Times New Roman" w:cs="Times New Roman"/>
          <w:sz w:val="24"/>
          <w:szCs w:val="24"/>
        </w:rPr>
        <w:t>е.</w:t>
      </w:r>
    </w:p>
    <w:p w:rsidR="00364ACD"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lastRenderedPageBreak/>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w:t>
      </w:r>
      <w:r w:rsidR="0073429C" w:rsidRPr="00B069C2">
        <w:rPr>
          <w:rFonts w:ascii="Times New Roman" w:hAnsi="Times New Roman" w:cs="Times New Roman"/>
          <w:sz w:val="24"/>
          <w:szCs w:val="24"/>
        </w:rPr>
        <w:t>недели.</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организацией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совместного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об образовательном процессе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w:t>
      </w:r>
      <w:r w:rsidR="005F6400" w:rsidRPr="00B069C2">
        <w:rPr>
          <w:rFonts w:ascii="Times New Roman" w:hAnsi="Times New Roman" w:cs="Times New Roman"/>
          <w:sz w:val="24"/>
          <w:szCs w:val="24"/>
        </w:rPr>
        <w:t xml:space="preserve"> и в группе ВКОНТАКТ</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w:t>
      </w:r>
      <w:r w:rsidRPr="00B069C2">
        <w:rPr>
          <w:sz w:val="24"/>
          <w:szCs w:val="24"/>
        </w:rPr>
        <w:t xml:space="preserve"> </w:t>
      </w:r>
      <w:r w:rsidRPr="00B069C2">
        <w:rPr>
          <w:rFonts w:ascii="Times New Roman" w:hAnsi="Times New Roman" w:cs="Times New Roman"/>
          <w:sz w:val="24"/>
          <w:szCs w:val="24"/>
        </w:rPr>
        <w:t xml:space="preserve">Школа для родителей будущих первоклассников </w:t>
      </w:r>
      <w:r w:rsidR="0073429C" w:rsidRPr="00B069C2">
        <w:rPr>
          <w:rFonts w:ascii="Times New Roman" w:hAnsi="Times New Roman" w:cs="Times New Roman"/>
          <w:sz w:val="24"/>
          <w:szCs w:val="24"/>
        </w:rPr>
        <w:t>и Школа</w:t>
      </w:r>
      <w:r w:rsidRPr="00B069C2">
        <w:rPr>
          <w:rFonts w:ascii="Times New Roman" w:hAnsi="Times New Roman" w:cs="Times New Roman"/>
          <w:sz w:val="24"/>
          <w:szCs w:val="24"/>
        </w:rPr>
        <w:t xml:space="preserve"> заботливых родителей. Консультативные встречи: с целью как дать родителям теоретические знания, так и практические умения Родители, находясь в уютной, спокойной обстановке, охотно включаются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w:t>
      </w:r>
      <w:r w:rsidR="0073429C">
        <w:rPr>
          <w:rFonts w:ascii="Times New Roman" w:hAnsi="Times New Roman" w:cs="Times New Roman"/>
          <w:sz w:val="24"/>
          <w:szCs w:val="24"/>
        </w:rPr>
        <w:t>с родителем</w:t>
      </w:r>
      <w:r w:rsidRPr="00B069C2">
        <w:rPr>
          <w:rFonts w:ascii="Times New Roman" w:hAnsi="Times New Roman" w:cs="Times New Roman"/>
          <w:sz w:val="24"/>
          <w:szCs w:val="24"/>
        </w:rPr>
        <w:t xml:space="preserve"> (законным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w:t>
      </w:r>
      <w:r w:rsidR="00E2329F" w:rsidRPr="00B069C2">
        <w:rPr>
          <w:rFonts w:ascii="Times New Roman" w:hAnsi="Times New Roman" w:cs="Times New Roman"/>
          <w:sz w:val="24"/>
          <w:szCs w:val="24"/>
        </w:rPr>
        <w:t xml:space="preserve"> </w:t>
      </w:r>
      <w:r w:rsidRPr="00B069C2">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 xml:space="preserve">воспитание,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w:t>
      </w:r>
      <w:r w:rsidR="007553B9">
        <w:rPr>
          <w:rFonts w:ascii="Times New Roman" w:hAnsi="Times New Roman" w:cs="Times New Roman"/>
          <w:sz w:val="24"/>
          <w:szCs w:val="24"/>
        </w:rPr>
        <w:t>нительному образованию.  Применяем</w:t>
      </w:r>
      <w:r w:rsidRPr="00B069C2">
        <w:rPr>
          <w:rFonts w:ascii="Times New Roman" w:hAnsi="Times New Roman" w:cs="Times New Roman"/>
          <w:sz w:val="24"/>
          <w:szCs w:val="24"/>
        </w:rPr>
        <w:t xml:space="preserve">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w:t>
      </w:r>
      <w:r w:rsidRPr="00B069C2">
        <w:rPr>
          <w:rFonts w:ascii="Times New Roman" w:hAnsi="Times New Roman" w:cs="Times New Roman"/>
          <w:sz w:val="24"/>
          <w:szCs w:val="24"/>
        </w:rPr>
        <w:lastRenderedPageBreak/>
        <w:t>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364ACD" w:rsidRPr="00B069C2" w:rsidRDefault="00364ACD" w:rsidP="00364ACD">
      <w:pPr>
        <w:pStyle w:val="23"/>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rsidR="00364ACD" w:rsidRPr="00B069C2" w:rsidRDefault="00364ACD" w:rsidP="001903AF">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364ACD" w:rsidRPr="00B069C2" w:rsidRDefault="00364ACD" w:rsidP="001903AF">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1903AF">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«Родительская почта». </w:t>
      </w:r>
      <w:r w:rsidRPr="00B069C2">
        <w:rPr>
          <w:rFonts w:ascii="Times New Roman" w:hAnsi="Times New Roman" w:cs="Times New Roman"/>
          <w:sz w:val="24"/>
          <w:szCs w:val="24"/>
        </w:rPr>
        <w:t xml:space="preserve">В детском саду организована дистанционная форма сотрудничества ДОУ с родителями. Взаимодействие происходит в социальной сети в «В Контакте», «Одноклассники», через мессенджеры </w:t>
      </w:r>
      <w:r w:rsidRPr="00B069C2">
        <w:rPr>
          <w:rFonts w:ascii="Times New Roman" w:hAnsi="Times New Roman" w:cs="Times New Roman"/>
          <w:sz w:val="24"/>
          <w:szCs w:val="24"/>
          <w:lang w:val="en-US" w:eastAsia="en-US" w:bidi="en-US"/>
        </w:rPr>
        <w:t>WhatsApp</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lang w:val="en-US" w:eastAsia="en-US" w:bidi="en-US"/>
        </w:rPr>
        <w:t>Viber</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 xml:space="preserve">и через платформу </w:t>
      </w:r>
      <w:r w:rsidRPr="00B069C2">
        <w:rPr>
          <w:rFonts w:ascii="Times New Roman" w:hAnsi="Times New Roman" w:cs="Times New Roman"/>
          <w:sz w:val="24"/>
          <w:szCs w:val="24"/>
          <w:lang w:val="en-US" w:eastAsia="en-US" w:bidi="en-US"/>
        </w:rPr>
        <w:t>zoom</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364ACD" w:rsidRPr="00B069C2" w:rsidRDefault="00364ACD" w:rsidP="001903AF">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w:t>
      </w:r>
      <w:r w:rsidR="007553B9">
        <w:rPr>
          <w:rFonts w:ascii="Times New Roman" w:hAnsi="Times New Roman" w:cs="Times New Roman"/>
          <w:sz w:val="24"/>
          <w:szCs w:val="24"/>
        </w:rPr>
        <w:t xml:space="preserve"> </w:t>
      </w:r>
      <w:r w:rsidRPr="00B069C2">
        <w:rPr>
          <w:rFonts w:ascii="Times New Roman" w:hAnsi="Times New Roman" w:cs="Times New Roman"/>
          <w:sz w:val="24"/>
          <w:szCs w:val="24"/>
        </w:rPr>
        <w:t>и детей.</w:t>
      </w:r>
    </w:p>
    <w:p w:rsidR="00364ACD" w:rsidRPr="00B069C2" w:rsidRDefault="00364ACD" w:rsidP="001903AF">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Наглядная информация</w:t>
      </w:r>
      <w:r w:rsidRPr="00B069C2">
        <w:rPr>
          <w:rFonts w:ascii="Times New Roman" w:hAnsi="Times New Roman" w:cs="Times New Roman"/>
          <w:sz w:val="24"/>
          <w:szCs w:val="24"/>
        </w:rPr>
        <w:t>, размещенная на официальном сайте МБ</w:t>
      </w:r>
      <w:r w:rsidR="009B7E9C">
        <w:rPr>
          <w:rFonts w:ascii="Times New Roman" w:hAnsi="Times New Roman" w:cs="Times New Roman"/>
          <w:sz w:val="24"/>
          <w:szCs w:val="24"/>
        </w:rPr>
        <w:t>ДОУ Детский сад «Ромашка»</w:t>
      </w:r>
      <w:r w:rsidRPr="00B069C2">
        <w:rPr>
          <w:rFonts w:ascii="Times New Roman" w:hAnsi="Times New Roman" w:cs="Times New Roman"/>
          <w:sz w:val="24"/>
          <w:szCs w:val="24"/>
        </w:rPr>
        <w:t xml:space="preserve">, в группе детского сада и на информационных стендах для родителей (законных представителей) хорошо зарекомендовала себя как форма педагогического просвещения </w:t>
      </w:r>
      <w:r w:rsidRPr="00B069C2">
        <w:rPr>
          <w:rFonts w:ascii="Times New Roman" w:hAnsi="Times New Roman" w:cs="Times New Roman"/>
          <w:sz w:val="24"/>
          <w:szCs w:val="24"/>
        </w:rPr>
        <w:lastRenderedPageBreak/>
        <w:t>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364ACD" w:rsidRPr="00B069C2" w:rsidRDefault="00364ACD" w:rsidP="001903AF">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Дни открытых дверей</w:t>
      </w:r>
      <w:r w:rsidRPr="00B069C2">
        <w:rPr>
          <w:rFonts w:ascii="Times New Roman" w:hAnsi="Times New Roman" w:cs="Times New Roman"/>
          <w:sz w:val="24"/>
          <w:szCs w:val="24"/>
        </w:rPr>
        <w:t xml:space="preserve">. Проведение Дней открытых дверей дает возможность родителям «прожить» день в детском саду, ощутить атмосферу детской жизни, своими </w:t>
      </w:r>
      <w:r w:rsidR="00B442D9">
        <w:rPr>
          <w:rFonts w:ascii="Times New Roman" w:hAnsi="Times New Roman" w:cs="Times New Roman"/>
          <w:sz w:val="24"/>
          <w:szCs w:val="24"/>
        </w:rPr>
        <w:t>глазами увидеть работу воспитателя, его</w:t>
      </w:r>
      <w:r w:rsidRPr="00B069C2">
        <w:rPr>
          <w:rFonts w:ascii="Times New Roman" w:hAnsi="Times New Roman" w:cs="Times New Roman"/>
          <w:sz w:val="24"/>
          <w:szCs w:val="24"/>
        </w:rPr>
        <w:t xml:space="preserve"> общение с воспитанниками.</w:t>
      </w:r>
    </w:p>
    <w:p w:rsidR="00364ACD" w:rsidRPr="00B069C2" w:rsidRDefault="00364ACD" w:rsidP="001903AF">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64ACD" w:rsidRDefault="00364ACD" w:rsidP="001903AF">
      <w:pPr>
        <w:widowControl w:val="0"/>
        <w:numPr>
          <w:ilvl w:val="0"/>
          <w:numId w:val="7"/>
        </w:numPr>
        <w:tabs>
          <w:tab w:val="left" w:pos="1326"/>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объединение родителей. Раз планомерно проводятся тематические в</w:t>
      </w:r>
      <w:r w:rsidR="007553B9">
        <w:rPr>
          <w:rFonts w:ascii="Times New Roman" w:hAnsi="Times New Roman" w:cs="Times New Roman"/>
          <w:sz w:val="24"/>
          <w:szCs w:val="24"/>
        </w:rPr>
        <w:t xml:space="preserve">стречи, на </w:t>
      </w:r>
      <w:r w:rsidR="007E51B3">
        <w:rPr>
          <w:rFonts w:ascii="Times New Roman" w:hAnsi="Times New Roman" w:cs="Times New Roman"/>
          <w:sz w:val="24"/>
          <w:szCs w:val="24"/>
        </w:rPr>
        <w:t xml:space="preserve">которых </w:t>
      </w:r>
      <w:r w:rsidR="007E51B3" w:rsidRPr="00B069C2">
        <w:rPr>
          <w:rFonts w:ascii="Times New Roman" w:hAnsi="Times New Roman" w:cs="Times New Roman"/>
          <w:sz w:val="24"/>
          <w:szCs w:val="24"/>
        </w:rPr>
        <w:t>воспитатель</w:t>
      </w:r>
      <w:r w:rsidR="007E51B3">
        <w:rPr>
          <w:rFonts w:ascii="Times New Roman" w:hAnsi="Times New Roman" w:cs="Times New Roman"/>
          <w:sz w:val="24"/>
          <w:szCs w:val="24"/>
        </w:rPr>
        <w:t xml:space="preserve"> предлагае</w:t>
      </w:r>
      <w:r w:rsidRPr="00B069C2">
        <w:rPr>
          <w:rFonts w:ascii="Times New Roman" w:hAnsi="Times New Roman" w:cs="Times New Roman"/>
          <w:sz w:val="24"/>
          <w:szCs w:val="24"/>
        </w:rPr>
        <w:t>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w:t>
      </w:r>
      <w:r w:rsidR="007E51B3">
        <w:rPr>
          <w:rFonts w:ascii="Times New Roman" w:hAnsi="Times New Roman" w:cs="Times New Roman"/>
          <w:sz w:val="24"/>
          <w:szCs w:val="24"/>
        </w:rPr>
        <w:t>ерских отношений межу восптателем</w:t>
      </w:r>
      <w:r w:rsidRPr="00B069C2">
        <w:rPr>
          <w:rFonts w:ascii="Times New Roman" w:hAnsi="Times New Roman" w:cs="Times New Roman"/>
          <w:sz w:val="24"/>
          <w:szCs w:val="24"/>
        </w:rPr>
        <w:t xml:space="preserve">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9B7E9C" w:rsidP="00EF2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помогает воспитателю</w:t>
      </w:r>
      <w:r w:rsidR="00EF2E83" w:rsidRPr="00B069C2">
        <w:rPr>
          <w:rFonts w:ascii="Times New Roman" w:hAnsi="Times New Roman" w:cs="Times New Roman"/>
          <w:sz w:val="24"/>
          <w:szCs w:val="24"/>
        </w:rPr>
        <w:t xml:space="preserve"> спроектировать работу с группой в целом, с подгруппами детей, с каждым ребёнком.</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w:t>
      </w:r>
      <w:r w:rsidR="009B7E9C">
        <w:rPr>
          <w:rFonts w:ascii="Times New Roman" w:hAnsi="Times New Roman" w:cs="Times New Roman"/>
          <w:sz w:val="24"/>
          <w:szCs w:val="24"/>
        </w:rPr>
        <w:t>роектирование событий в МБДОУ Детский сад «Ромашка»</w:t>
      </w:r>
      <w:r w:rsidRPr="00B069C2">
        <w:rPr>
          <w:rFonts w:ascii="Times New Roman" w:hAnsi="Times New Roman" w:cs="Times New Roman"/>
          <w:sz w:val="24"/>
          <w:szCs w:val="24"/>
        </w:rPr>
        <w:t xml:space="preserve"> возможно в следующих формах:</w:t>
      </w:r>
    </w:p>
    <w:p w:rsidR="00364ACD" w:rsidRPr="00B069C2" w:rsidRDefault="00364ACD" w:rsidP="001903AF">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1903AF">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w:t>
      </w:r>
      <w:r w:rsidR="007E51B3">
        <w:rPr>
          <w:rFonts w:ascii="Times New Roman" w:hAnsi="Times New Roman" w:cs="Times New Roman"/>
          <w:sz w:val="24"/>
          <w:szCs w:val="24"/>
        </w:rPr>
        <w:t>ыми, с носителями воспитательно</w:t>
      </w:r>
      <w:r w:rsidRPr="00B069C2">
        <w:rPr>
          <w:rFonts w:ascii="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364ACD" w:rsidRPr="00B069C2" w:rsidRDefault="00364ACD" w:rsidP="001903AF">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комплексно-тематическим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традиционные мероприятия, которые решают определенные воспитательные задачи и обеспечивают 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чувствовать себя спокойно и комфортно.</w:t>
      </w:r>
      <w:r w:rsidRPr="00B069C2">
        <w:rPr>
          <w:rFonts w:ascii="Times New Roman" w:hAnsi="Times New Roman" w:cs="Times New Roman"/>
          <w:iCs/>
          <w:sz w:val="24"/>
          <w:szCs w:val="24"/>
        </w:rPr>
        <w:t xml:space="preserve"> </w:t>
      </w:r>
      <w:r w:rsidRPr="00B069C2">
        <w:rPr>
          <w:rFonts w:ascii="Times New Roman" w:hAnsi="Times New Roman" w:cs="Times New Roman"/>
          <w:sz w:val="24"/>
          <w:szCs w:val="24"/>
        </w:rPr>
        <w:t xml:space="preserve">В нашем образовательном учреждении сложились устойчивые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проведения праздников:</w:t>
      </w:r>
    </w:p>
    <w:p w:rsidR="00364ACD" w:rsidRPr="00B069C2" w:rsidRDefault="00364ACD" w:rsidP="001903AF">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День рождения воспитанников (развивать способность к сопереживанию радостных событий, вызвать положительные эмоции, подчеркнуть </w:t>
      </w:r>
      <w:r w:rsidR="000E5789" w:rsidRPr="00B069C2">
        <w:rPr>
          <w:rFonts w:ascii="Times New Roman" w:hAnsi="Times New Roman" w:cs="Times New Roman"/>
          <w:sz w:val="24"/>
          <w:szCs w:val="24"/>
        </w:rPr>
        <w:t>значимость каждого</w:t>
      </w:r>
      <w:r w:rsidRPr="00B069C2">
        <w:rPr>
          <w:rFonts w:ascii="Times New Roman" w:hAnsi="Times New Roman" w:cs="Times New Roman"/>
          <w:sz w:val="24"/>
          <w:szCs w:val="24"/>
        </w:rPr>
        <w:t xml:space="preserve"> ребенка в группе);</w:t>
      </w:r>
    </w:p>
    <w:p w:rsidR="00364ACD" w:rsidRPr="00B069C2" w:rsidRDefault="00364ACD" w:rsidP="001903AF">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1 сентября –встреча детей на улице возле ворот детского сада Мальвины и Буратино и вручение символических ключиков;</w:t>
      </w:r>
    </w:p>
    <w:p w:rsidR="00364ACD" w:rsidRPr="00B069C2" w:rsidRDefault="00364ACD" w:rsidP="001903AF">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воспитанникам предоставляется возможность поздравить, выразить благодарность всем работникам детского сада);  </w:t>
      </w:r>
    </w:p>
    <w:p w:rsidR="00364ACD" w:rsidRPr="00B069C2" w:rsidRDefault="00364ACD" w:rsidP="001903AF">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привычки к здоровому образу жизни;</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w:t>
      </w:r>
      <w:r w:rsidR="007E51B3" w:rsidRPr="007E51B3">
        <w:rPr>
          <w:rFonts w:ascii="Times New Roman" w:hAnsi="Times New Roman" w:cs="Times New Roman"/>
          <w:bCs/>
          <w:iCs/>
          <w:sz w:val="24"/>
          <w:szCs w:val="24"/>
        </w:rPr>
        <w:t>" (24</w:t>
      </w:r>
      <w:r w:rsidRPr="007E51B3">
        <w:rPr>
          <w:rFonts w:ascii="Times New Roman" w:hAnsi="Times New Roman" w:cs="Times New Roman"/>
          <w:bCs/>
          <w:iCs/>
          <w:sz w:val="24"/>
          <w:szCs w:val="24"/>
        </w:rPr>
        <w:t xml:space="preserve"> ноября)-</w:t>
      </w:r>
      <w:r w:rsidR="00DC2BC1">
        <w:rPr>
          <w:rFonts w:ascii="Times New Roman" w:hAnsi="Times New Roman" w:cs="Times New Roman"/>
          <w:bCs/>
          <w:iCs/>
          <w:sz w:val="24"/>
          <w:szCs w:val="24"/>
        </w:rPr>
        <w:t xml:space="preserve"> </w:t>
      </w:r>
      <w:r w:rsidRPr="00B069C2">
        <w:rPr>
          <w:rFonts w:ascii="Times New Roman" w:hAnsi="Times New Roman" w:cs="Times New Roman"/>
          <w:bCs/>
          <w:iCs/>
          <w:sz w:val="24"/>
          <w:szCs w:val="24"/>
        </w:rPr>
        <w:t xml:space="preserve"> развлечения, выставки;</w:t>
      </w:r>
    </w:p>
    <w:p w:rsidR="00364ACD" w:rsidRPr="00B069C2" w:rsidRDefault="00364ACD" w:rsidP="001903AF">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rsidR="00364ACD" w:rsidRPr="00B069C2" w:rsidRDefault="00364ACD" w:rsidP="001903AF">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1903AF">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Защиты детей (конкурс рисунков на асфальте);</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«Правилам движения – наше уважение» (по правилам дорожного движения, с привлеч</w:t>
      </w:r>
      <w:r w:rsidR="000E5789">
        <w:rPr>
          <w:rFonts w:ascii="Times New Roman" w:hAnsi="Times New Roman" w:cs="Times New Roman"/>
          <w:sz w:val="24"/>
          <w:szCs w:val="24"/>
        </w:rPr>
        <w:t>ением инспектора ГИБДД с. Бичура)</w:t>
      </w:r>
      <w:r w:rsidRPr="00B069C2">
        <w:rPr>
          <w:rFonts w:ascii="Times New Roman" w:hAnsi="Times New Roman" w:cs="Times New Roman"/>
          <w:sz w:val="24"/>
          <w:szCs w:val="24"/>
        </w:rPr>
        <w:t>).</w:t>
      </w:r>
    </w:p>
    <w:p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процессе взаимодействия с воспитанниками ДОУ способствуют решению цели и задач части, формируемой участниками образовательных отношений:</w:t>
      </w:r>
    </w:p>
    <w:p w:rsidR="00364ACD" w:rsidRDefault="00364ACD" w:rsidP="00364ACD">
      <w:pPr>
        <w:pStyle w:val="Default"/>
        <w:ind w:firstLine="708"/>
        <w:jc w:val="both"/>
      </w:pPr>
      <w:r w:rsidRPr="00B069C2">
        <w:t xml:space="preserve">Один раз в год для воспитанников и родителей </w:t>
      </w:r>
      <w:r w:rsidR="000E5789">
        <w:t>организуются: Конкурс</w:t>
      </w:r>
      <w:r w:rsidRPr="00B069C2">
        <w:t xml:space="preserve"> чтецов, постоянно действуют выставки совместного творчества </w:t>
      </w:r>
      <w:r w:rsidR="000E5789" w:rsidRPr="00B069C2">
        <w:t>детей и</w:t>
      </w:r>
      <w:r w:rsidRPr="00B069C2">
        <w:t xml:space="preserve"> родителей. Один раз в квартал проводится неделя здоровья и безопасности</w:t>
      </w:r>
      <w:r w:rsidR="0055112E" w:rsidRPr="00B069C2">
        <w:t>.</w:t>
      </w:r>
      <w:r w:rsidRPr="00B069C2">
        <w:t xml:space="preserve"> </w:t>
      </w:r>
    </w:p>
    <w:p w:rsidR="005B2C4A" w:rsidRPr="00B069C2" w:rsidRDefault="005B2C4A" w:rsidP="00364ACD">
      <w:pPr>
        <w:pStyle w:val="Default"/>
        <w:ind w:firstLine="708"/>
        <w:jc w:val="both"/>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Основными видами организации совместной деятельности в образовательных ситуациях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55112E" w:rsidRPr="00B069C2">
        <w:rPr>
          <w:rFonts w:ascii="Times New Roman" w:hAnsi="Times New Roman" w:cs="Times New Roman"/>
          <w:sz w:val="24"/>
          <w:szCs w:val="24"/>
        </w:rPr>
        <w:t>.</w:t>
      </w:r>
    </w:p>
    <w:p w:rsidR="00EF2E83" w:rsidRPr="00B069C2" w:rsidRDefault="00EF2E83" w:rsidP="00EF2E83">
      <w:pPr>
        <w:spacing w:after="0" w:line="240" w:lineRule="auto"/>
        <w:ind w:firstLine="709"/>
        <w:jc w:val="both"/>
        <w:rPr>
          <w:rFonts w:ascii="Times New Roman" w:hAnsi="Times New Roman" w:cs="Times New Roman"/>
          <w:sz w:val="24"/>
          <w:szCs w:val="24"/>
        </w:rPr>
      </w:pPr>
    </w:p>
    <w:p w:rsidR="00EF2E83" w:rsidRPr="00B069C2" w:rsidRDefault="00E0057D" w:rsidP="00EF2E83">
      <w:pPr>
        <w:spacing w:after="0" w:line="240" w:lineRule="auto"/>
        <w:ind w:firstLine="709"/>
        <w:jc w:val="both"/>
        <w:rPr>
          <w:rFonts w:ascii="Times New Roman" w:hAnsi="Times New Roman" w:cs="Times New Roman"/>
          <w:b/>
          <w:sz w:val="24"/>
          <w:szCs w:val="24"/>
        </w:rPr>
      </w:pPr>
      <w:r w:rsidRPr="00C85EFB">
        <w:rPr>
          <w:rFonts w:ascii="Times New Roman" w:hAnsi="Times New Roman" w:cs="Times New Roman"/>
          <w:b/>
          <w:sz w:val="24"/>
          <w:szCs w:val="24"/>
        </w:rPr>
        <w:t>2.7</w:t>
      </w:r>
      <w:r w:rsidR="00EF2E83" w:rsidRPr="00C85EFB">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игрушки. ППС отражает ценности, на которых строится программа воспитания, способствует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w:t>
      </w:r>
      <w:r w:rsidR="00172870">
        <w:rPr>
          <w:rFonts w:ascii="Times New Roman" w:hAnsi="Times New Roman" w:cs="Times New Roman"/>
          <w:sz w:val="24"/>
          <w:szCs w:val="24"/>
        </w:rPr>
        <w:t xml:space="preserve">и и символы государства, республики, села </w:t>
      </w:r>
      <w:r w:rsidRPr="00B069C2">
        <w:rPr>
          <w:rFonts w:ascii="Times New Roman" w:hAnsi="Times New Roman" w:cs="Times New Roman"/>
          <w:sz w:val="24"/>
          <w:szCs w:val="24"/>
        </w:rPr>
        <w:t>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w:t>
      </w:r>
      <w:r w:rsidR="00172870">
        <w:rPr>
          <w:rFonts w:ascii="Times New Roman" w:hAnsi="Times New Roman" w:cs="Times New Roman"/>
          <w:sz w:val="24"/>
          <w:szCs w:val="24"/>
        </w:rPr>
        <w:t xml:space="preserve">ивлекательна. В </w:t>
      </w:r>
      <w:r w:rsidR="006B367F">
        <w:rPr>
          <w:rFonts w:ascii="Times New Roman" w:hAnsi="Times New Roman" w:cs="Times New Roman"/>
          <w:sz w:val="24"/>
          <w:szCs w:val="24"/>
        </w:rPr>
        <w:t>группе имеется</w:t>
      </w:r>
      <w:r w:rsidR="00172870">
        <w:rPr>
          <w:rFonts w:ascii="Times New Roman" w:hAnsi="Times New Roman" w:cs="Times New Roman"/>
          <w:sz w:val="24"/>
          <w:szCs w:val="24"/>
        </w:rPr>
        <w:t xml:space="preserve"> патриотический уголок, в котором</w:t>
      </w:r>
      <w:r w:rsidRPr="00B069C2">
        <w:rPr>
          <w:rFonts w:ascii="Times New Roman" w:hAnsi="Times New Roman" w:cs="Times New Roman"/>
          <w:sz w:val="24"/>
          <w:szCs w:val="24"/>
        </w:rPr>
        <w:t xml:space="preserve"> есть материалы и пособия по разделам: «Моя Родина –Россия», «Мой </w:t>
      </w:r>
      <w:r w:rsidR="0022303E">
        <w:rPr>
          <w:rFonts w:ascii="Times New Roman" w:hAnsi="Times New Roman" w:cs="Times New Roman"/>
          <w:sz w:val="24"/>
          <w:szCs w:val="24"/>
        </w:rPr>
        <w:t>Бичурский район», «Моя</w:t>
      </w:r>
      <w:r w:rsidR="00172870">
        <w:rPr>
          <w:rFonts w:ascii="Times New Roman" w:hAnsi="Times New Roman" w:cs="Times New Roman"/>
          <w:sz w:val="24"/>
          <w:szCs w:val="24"/>
        </w:rPr>
        <w:t xml:space="preserve"> любимая Бурятия</w:t>
      </w:r>
      <w:r w:rsidRPr="00B069C2">
        <w:rPr>
          <w:rFonts w:ascii="Times New Roman" w:hAnsi="Times New Roman" w:cs="Times New Roman"/>
          <w:sz w:val="24"/>
          <w:szCs w:val="24"/>
        </w:rPr>
        <w:t>».</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w:t>
      </w:r>
      <w:r w:rsidR="00172870">
        <w:rPr>
          <w:rFonts w:ascii="Times New Roman" w:hAnsi="Times New Roman" w:cs="Times New Roman"/>
          <w:sz w:val="24"/>
          <w:szCs w:val="24"/>
        </w:rPr>
        <w:t xml:space="preserve"> научную картину мира. В группе имеется угол</w:t>
      </w:r>
      <w:r w:rsidR="0022303E">
        <w:rPr>
          <w:rFonts w:ascii="Times New Roman" w:hAnsi="Times New Roman" w:cs="Times New Roman"/>
          <w:sz w:val="24"/>
          <w:szCs w:val="24"/>
        </w:rPr>
        <w:t>о</w:t>
      </w:r>
      <w:r w:rsidR="00172870">
        <w:rPr>
          <w:rFonts w:ascii="Times New Roman" w:hAnsi="Times New Roman" w:cs="Times New Roman"/>
          <w:sz w:val="24"/>
          <w:szCs w:val="24"/>
        </w:rPr>
        <w:t>к</w:t>
      </w:r>
      <w:r w:rsidRPr="00B069C2">
        <w:rPr>
          <w:rFonts w:ascii="Times New Roman" w:hAnsi="Times New Roman" w:cs="Times New Roman"/>
          <w:sz w:val="24"/>
          <w:szCs w:val="24"/>
        </w:rPr>
        <w:t xml:space="preserve"> экспериментирования.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Среда обеспечивает ребенку возможности для укрепления здоровья, раскрывает смысл здорового образа жизни, физич</w:t>
      </w:r>
      <w:r w:rsidR="0022303E">
        <w:rPr>
          <w:rFonts w:ascii="Times New Roman" w:hAnsi="Times New Roman" w:cs="Times New Roman"/>
          <w:sz w:val="24"/>
          <w:szCs w:val="24"/>
        </w:rPr>
        <w:t>еской культуры и спорта. В группе</w:t>
      </w:r>
      <w:r w:rsidR="00172870">
        <w:rPr>
          <w:rFonts w:ascii="Times New Roman" w:hAnsi="Times New Roman" w:cs="Times New Roman"/>
          <w:sz w:val="24"/>
          <w:szCs w:val="24"/>
        </w:rPr>
        <w:t xml:space="preserve"> имеется спортивный угол</w:t>
      </w:r>
      <w:r w:rsidR="0022303E">
        <w:rPr>
          <w:rFonts w:ascii="Times New Roman" w:hAnsi="Times New Roman" w:cs="Times New Roman"/>
          <w:sz w:val="24"/>
          <w:szCs w:val="24"/>
        </w:rPr>
        <w:t>о</w:t>
      </w:r>
      <w:r w:rsidR="00172870">
        <w:rPr>
          <w:rFonts w:ascii="Times New Roman" w:hAnsi="Times New Roman" w:cs="Times New Roman"/>
          <w:sz w:val="24"/>
          <w:szCs w:val="24"/>
        </w:rPr>
        <w:t>к</w:t>
      </w:r>
      <w:r w:rsidRPr="00B069C2">
        <w:rPr>
          <w:rFonts w:ascii="Times New Roman" w:hAnsi="Times New Roman" w:cs="Times New Roman"/>
          <w:sz w:val="24"/>
          <w:szCs w:val="24"/>
        </w:rPr>
        <w:t xml:space="preserve">.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Предметно-пространственная среда насыщенная, пригодная для совместной деятельности взрослого и </w:t>
      </w:r>
      <w:r w:rsidR="00172870" w:rsidRPr="00B069C2">
        <w:rPr>
          <w:rFonts w:ascii="Times New Roman" w:eastAsia="Times New Roman" w:hAnsi="Times New Roman" w:cs="Times New Roman"/>
          <w:sz w:val="24"/>
          <w:szCs w:val="24"/>
        </w:rPr>
        <w:t>ребенка,</w:t>
      </w:r>
      <w:r w:rsidRPr="00B069C2">
        <w:rPr>
          <w:rFonts w:ascii="Times New Roman" w:eastAsia="Times New Roman" w:hAnsi="Times New Roman" w:cs="Times New Roman"/>
          <w:sz w:val="24"/>
          <w:szCs w:val="24"/>
        </w:rPr>
        <w:t xml:space="preserve">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B069C2">
        <w:rPr>
          <w:rFonts w:ascii="Times New Roman" w:eastAsia="Times New Roman" w:hAnsi="Times New Roman" w:cs="Times New Roman"/>
          <w:b/>
          <w:bCs/>
          <w:sz w:val="24"/>
          <w:szCs w:val="24"/>
        </w:rPr>
        <w:t xml:space="preserve"> </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подвижное и легко изменяемое. При проектир</w:t>
      </w:r>
      <w:r w:rsidR="00B87768">
        <w:rPr>
          <w:rFonts w:ascii="Times New Roman" w:eastAsia="Times New Roman" w:hAnsi="Times New Roman" w:cs="Times New Roman"/>
          <w:sz w:val="24"/>
          <w:szCs w:val="24"/>
        </w:rPr>
        <w:t>овании предметной среды педагог ДОУ помнит</w:t>
      </w:r>
      <w:r w:rsidRPr="00B069C2">
        <w:rPr>
          <w:rFonts w:ascii="Times New Roman" w:eastAsia="Times New Roman" w:hAnsi="Times New Roman" w:cs="Times New Roman"/>
          <w:sz w:val="24"/>
          <w:szCs w:val="24"/>
        </w:rPr>
        <w:t>,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w:t>
      </w:r>
      <w:r w:rsidR="005E0CC2">
        <w:rPr>
          <w:rFonts w:ascii="Times New Roman" w:eastAsia="Times New Roman" w:hAnsi="Times New Roman" w:cs="Times New Roman"/>
          <w:sz w:val="24"/>
          <w:szCs w:val="24"/>
        </w:rPr>
        <w:t>го быта и пр.). Имеется музейный уголок</w:t>
      </w:r>
      <w:r w:rsidR="00767AED">
        <w:rPr>
          <w:rFonts w:ascii="Times New Roman" w:eastAsia="Times New Roman" w:hAnsi="Times New Roman" w:cs="Times New Roman"/>
          <w:sz w:val="24"/>
          <w:szCs w:val="24"/>
        </w:rPr>
        <w:t xml:space="preserve"> «Семейская</w:t>
      </w:r>
      <w:r w:rsidRPr="00B069C2">
        <w:rPr>
          <w:rFonts w:ascii="Times New Roman" w:eastAsia="Times New Roman" w:hAnsi="Times New Roman" w:cs="Times New Roman"/>
          <w:sz w:val="24"/>
          <w:szCs w:val="24"/>
        </w:rPr>
        <w:t xml:space="preserve"> изба».</w:t>
      </w:r>
    </w:p>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lastRenderedPageBreak/>
        <w:t xml:space="preserve">     </w:t>
      </w: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001D2D50">
        <w:rPr>
          <w:rFonts w:ascii="Times New Roman" w:eastAsia="Calibri" w:hAnsi="Times New Roman" w:cs="Times New Roman"/>
          <w:sz w:val="24"/>
          <w:szCs w:val="24"/>
        </w:rPr>
        <w:t>ДОУ имеются</w:t>
      </w:r>
      <w:r w:rsidRPr="00B069C2">
        <w:rPr>
          <w:rFonts w:ascii="Times New Roman" w:hAnsi="Times New Roman" w:cs="Times New Roman"/>
          <w:sz w:val="24"/>
          <w:szCs w:val="24"/>
        </w:rPr>
        <w:t xml:space="preserve"> </w:t>
      </w:r>
      <w:r w:rsidR="001D2D50">
        <w:rPr>
          <w:rFonts w:ascii="Times New Roman" w:eastAsia="Calibri" w:hAnsi="Times New Roman" w:cs="Times New Roman"/>
          <w:sz w:val="24"/>
          <w:szCs w:val="24"/>
        </w:rPr>
        <w:t>современные технические средства</w:t>
      </w:r>
      <w:r w:rsidRPr="00B069C2">
        <w:rPr>
          <w:rFonts w:ascii="Times New Roman" w:eastAsia="Calibri" w:hAnsi="Times New Roman" w:cs="Times New Roman"/>
          <w:sz w:val="24"/>
          <w:szCs w:val="24"/>
        </w:rPr>
        <w:t xml:space="preserve"> (плазменный</w:t>
      </w:r>
      <w:r w:rsidR="001D2D50">
        <w:rPr>
          <w:rFonts w:ascii="Times New Roman" w:eastAsia="Calibri" w:hAnsi="Times New Roman" w:cs="Times New Roman"/>
          <w:sz w:val="24"/>
          <w:szCs w:val="24"/>
        </w:rPr>
        <w:t xml:space="preserve"> телевизор,</w:t>
      </w:r>
      <w:r w:rsidRPr="00B069C2">
        <w:rPr>
          <w:rFonts w:ascii="Times New Roman" w:eastAsia="Calibri" w:hAnsi="Times New Roman" w:cs="Times New Roman"/>
          <w:sz w:val="24"/>
          <w:szCs w:val="24"/>
        </w:rPr>
        <w:t xml:space="preserve"> музыкальный цен</w:t>
      </w:r>
      <w:r w:rsidR="0022303E">
        <w:rPr>
          <w:rFonts w:ascii="Times New Roman" w:eastAsia="Calibri" w:hAnsi="Times New Roman" w:cs="Times New Roman"/>
          <w:sz w:val="24"/>
          <w:szCs w:val="24"/>
        </w:rPr>
        <w:t>тр, микрофон</w:t>
      </w:r>
      <w:r w:rsidRPr="00B069C2">
        <w:rPr>
          <w:rFonts w:ascii="Times New Roman" w:eastAsia="Calibri" w:hAnsi="Times New Roman" w:cs="Times New Roman"/>
          <w:sz w:val="24"/>
          <w:szCs w:val="24"/>
        </w:rPr>
        <w:t>)</w:t>
      </w:r>
      <w:r w:rsidRPr="00B069C2">
        <w:rPr>
          <w:rFonts w:ascii="Times New Roman" w:hAnsi="Times New Roman" w:cs="Times New Roman"/>
          <w:sz w:val="24"/>
          <w:szCs w:val="24"/>
        </w:rPr>
        <w:t xml:space="preserve"> и </w:t>
      </w:r>
      <w:r w:rsidR="0022303E">
        <w:rPr>
          <w:rFonts w:ascii="Times New Roman" w:eastAsia="Calibri" w:hAnsi="Times New Roman" w:cs="Times New Roman"/>
          <w:sz w:val="24"/>
          <w:szCs w:val="24"/>
        </w:rPr>
        <w:t>необходимое спортивное оборудование</w:t>
      </w:r>
      <w:r w:rsidR="001D2D50">
        <w:rPr>
          <w:rFonts w:ascii="Times New Roman" w:eastAsia="Calibri" w:hAnsi="Times New Roman" w:cs="Times New Roman"/>
          <w:sz w:val="24"/>
          <w:szCs w:val="24"/>
        </w:rPr>
        <w:t xml:space="preserve">.  В ДОУ имеется методический кабинет.  В </w:t>
      </w:r>
      <w:r w:rsidR="001D2D50" w:rsidRPr="00B069C2">
        <w:rPr>
          <w:rFonts w:ascii="Times New Roman" w:eastAsia="Calibri" w:hAnsi="Times New Roman" w:cs="Times New Roman"/>
          <w:sz w:val="24"/>
          <w:szCs w:val="24"/>
        </w:rPr>
        <w:t>группе</w:t>
      </w:r>
      <w:r w:rsidRPr="00B069C2">
        <w:rPr>
          <w:rFonts w:ascii="Times New Roman" w:eastAsia="Calibri" w:hAnsi="Times New Roman" w:cs="Times New Roman"/>
          <w:sz w:val="24"/>
          <w:szCs w:val="24"/>
        </w:rPr>
        <w:t xml:space="preserve"> созданы условия для активной самостоятельной и совместной деятельности.</w:t>
      </w:r>
    </w:p>
    <w:p w:rsidR="00364ACD" w:rsidRPr="00B069C2" w:rsidRDefault="00364ACD" w:rsidP="00853EBE">
      <w:pPr>
        <w:spacing w:after="0" w:line="240" w:lineRule="auto"/>
        <w:jc w:val="both"/>
        <w:rPr>
          <w:b/>
          <w:bCs/>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Решая задачу социального развития в дошкольном учр</w:t>
      </w:r>
      <w:r w:rsidR="0022303E">
        <w:rPr>
          <w:rFonts w:ascii="Times New Roman" w:eastAsia="Calibri" w:hAnsi="Times New Roman" w:cs="Times New Roman"/>
          <w:sz w:val="24"/>
          <w:szCs w:val="24"/>
        </w:rPr>
        <w:t xml:space="preserve">еждении, </w:t>
      </w:r>
      <w:r w:rsidRPr="00B069C2">
        <w:rPr>
          <w:rFonts w:ascii="Times New Roman" w:eastAsia="Calibri" w:hAnsi="Times New Roman" w:cs="Times New Roman"/>
          <w:sz w:val="24"/>
          <w:szCs w:val="24"/>
        </w:rPr>
        <w:t>создаются условия для комфортного пребывания детей. В специально выделенных зонах размещены фотографии, условные обозначения роста, веса,</w:t>
      </w:r>
      <w:r w:rsidR="0022303E">
        <w:rPr>
          <w:rFonts w:ascii="Times New Roman" w:eastAsia="Calibri" w:hAnsi="Times New Roman" w:cs="Times New Roman"/>
          <w:sz w:val="24"/>
          <w:szCs w:val="24"/>
        </w:rPr>
        <w:t xml:space="preserve"> выставки детских работ, альбом</w:t>
      </w:r>
      <w:r w:rsidRPr="00B069C2">
        <w:rPr>
          <w:rFonts w:ascii="Times New Roman" w:eastAsia="Calibri" w:hAnsi="Times New Roman" w:cs="Times New Roman"/>
          <w:sz w:val="24"/>
          <w:szCs w:val="24"/>
        </w:rPr>
        <w:t xml:space="preserve"> «Моя семья»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w:t>
      </w:r>
      <w:r w:rsidR="004D27A8">
        <w:rPr>
          <w:rFonts w:ascii="Times New Roman" w:eastAsia="Times New Roman" w:hAnsi="Times New Roman" w:cs="Times New Roman"/>
          <w:sz w:val="24"/>
          <w:szCs w:val="24"/>
        </w:rPr>
        <w:t>етодических разработок педагога</w:t>
      </w:r>
      <w:r w:rsidRPr="00B069C2">
        <w:rPr>
          <w:rFonts w:ascii="Times New Roman" w:eastAsia="Times New Roman" w:hAnsi="Times New Roman" w:cs="Times New Roman"/>
          <w:sz w:val="24"/>
          <w:szCs w:val="24"/>
        </w:rPr>
        <w:t xml:space="preserve"> с целью обогащения представле</w:t>
      </w:r>
      <w:r w:rsidR="004D27A8">
        <w:rPr>
          <w:rFonts w:ascii="Times New Roman" w:eastAsia="Times New Roman" w:hAnsi="Times New Roman" w:cs="Times New Roman"/>
          <w:sz w:val="24"/>
          <w:szCs w:val="24"/>
        </w:rPr>
        <w:t>ний дошкольников о родном крае</w:t>
      </w:r>
      <w:r w:rsidRPr="00B069C2">
        <w:rPr>
          <w:rFonts w:ascii="Times New Roman" w:eastAsia="Times New Roman" w:hAnsi="Times New Roman" w:cs="Times New Roman"/>
          <w:sz w:val="24"/>
          <w:szCs w:val="24"/>
        </w:rPr>
        <w:t>, развития познавательного интереса к краеведческой работе.</w:t>
      </w:r>
      <w:r w:rsidRPr="00B069C2">
        <w:rPr>
          <w:rFonts w:ascii="Times New Roman" w:hAnsi="Times New Roman" w:cs="Times New Roman"/>
          <w:sz w:val="24"/>
          <w:szCs w:val="24"/>
        </w:rPr>
        <w:t xml:space="preserve"> </w:t>
      </w:r>
      <w:r w:rsidR="004D27A8" w:rsidRPr="00B069C2">
        <w:rPr>
          <w:rFonts w:ascii="Times New Roman" w:hAnsi="Times New Roman" w:cs="Times New Roman"/>
          <w:sz w:val="24"/>
          <w:szCs w:val="24"/>
        </w:rPr>
        <w:t>Дополняются, взаимозаменяются</w:t>
      </w:r>
      <w:r w:rsidRPr="00B069C2">
        <w:rPr>
          <w:rFonts w:ascii="Times New Roman" w:hAnsi="Times New Roman" w:cs="Times New Roman"/>
          <w:sz w:val="24"/>
          <w:szCs w:val="24"/>
        </w:rPr>
        <w:t xml:space="preserve"> атрибуты, игрушки в соответствии с возрастными и индивидуальными особенностями и возможностями воспитанников, содержанием Программы, инициативой воспитанников. Все предметы доступны детям, шкафы с полками, превышающими доступность для ребенка, оборудованы специальными значками «Помощь взрослого», при необходимости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Планомерные </w:t>
      </w:r>
      <w:r w:rsidR="004D27A8" w:rsidRPr="00B069C2">
        <w:rPr>
          <w:rFonts w:ascii="Times New Roman" w:hAnsi="Times New Roman" w:cs="Times New Roman"/>
          <w:sz w:val="24"/>
          <w:szCs w:val="24"/>
        </w:rPr>
        <w:t>дополнения в</w:t>
      </w:r>
      <w:r w:rsidRPr="00B069C2">
        <w:rPr>
          <w:rFonts w:ascii="Times New Roman" w:hAnsi="Times New Roman" w:cs="Times New Roman"/>
          <w:sz w:val="24"/>
          <w:szCs w:val="24"/>
        </w:rPr>
        <w:t xml:space="preserve"> </w:t>
      </w:r>
      <w:r w:rsidR="004D27A8" w:rsidRPr="00B069C2">
        <w:rPr>
          <w:rFonts w:ascii="Times New Roman" w:hAnsi="Times New Roman" w:cs="Times New Roman"/>
          <w:sz w:val="24"/>
          <w:szCs w:val="24"/>
        </w:rPr>
        <w:t>центрах позволяют</w:t>
      </w:r>
      <w:r w:rsidRPr="00B069C2">
        <w:rPr>
          <w:rFonts w:ascii="Times New Roman" w:hAnsi="Times New Roman" w:cs="Times New Roman"/>
          <w:sz w:val="24"/>
          <w:szCs w:val="24"/>
        </w:rPr>
        <w:t xml:space="preserve"> дошкольникам выбирать интересные для себя игры, чередовать их в течение дня, а педагогу дают возможность эффективно организовывать воспитательно-образовательный процесс с учетом индивидуаль</w:t>
      </w:r>
      <w:r w:rsidR="00030078">
        <w:rPr>
          <w:rFonts w:ascii="Times New Roman" w:hAnsi="Times New Roman" w:cs="Times New Roman"/>
          <w:sz w:val="24"/>
          <w:szCs w:val="24"/>
        </w:rPr>
        <w:t>ных особенностей детей и события</w:t>
      </w:r>
      <w:r w:rsidRPr="00B069C2">
        <w:rPr>
          <w:rFonts w:ascii="Times New Roman" w:hAnsi="Times New Roman" w:cs="Times New Roman"/>
          <w:sz w:val="24"/>
          <w:szCs w:val="24"/>
        </w:rPr>
        <w:t>, проживаемого взрослыми и детьми группы.</w:t>
      </w: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(Охрана жизни и укрепление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«Центр двигательной</w:t>
            </w:r>
            <w:r w:rsidR="004D27A8">
              <w:rPr>
                <w:rFonts w:ascii="Times New Roman" w:eastAsia="Times New Roman" w:hAnsi="Times New Roman" w:cs="Times New Roman"/>
                <w:sz w:val="24"/>
                <w:szCs w:val="24"/>
              </w:rPr>
              <w:t xml:space="preserve"> активности» в</w:t>
            </w:r>
            <w:r w:rsidRPr="00B069C2">
              <w:rPr>
                <w:rFonts w:ascii="Times New Roman" w:eastAsia="Times New Roman" w:hAnsi="Times New Roman" w:cs="Times New Roman"/>
                <w:sz w:val="24"/>
                <w:szCs w:val="24"/>
              </w:rPr>
              <w:t xml:space="preserve"> </w:t>
            </w:r>
            <w:r w:rsidR="00030078" w:rsidRPr="00B069C2">
              <w:rPr>
                <w:rFonts w:ascii="Times New Roman" w:eastAsia="Times New Roman" w:hAnsi="Times New Roman" w:cs="Times New Roman"/>
                <w:sz w:val="24"/>
                <w:szCs w:val="24"/>
              </w:rPr>
              <w:t>группе, спортивная</w:t>
            </w:r>
            <w:r w:rsidR="004D27A8">
              <w:rPr>
                <w:rFonts w:ascii="Times New Roman" w:eastAsia="Times New Roman" w:hAnsi="Times New Roman" w:cs="Times New Roman"/>
                <w:sz w:val="24"/>
                <w:szCs w:val="24"/>
              </w:rPr>
              <w:t xml:space="preserve"> площадка, прогулочный участок</w:t>
            </w:r>
            <w:r w:rsidRPr="00B069C2">
              <w:rPr>
                <w:rFonts w:ascii="Times New Roman" w:eastAsia="Times New Roman" w:hAnsi="Times New Roman" w:cs="Times New Roman"/>
                <w:sz w:val="24"/>
                <w:szCs w:val="24"/>
              </w:rPr>
              <w:t>.</w:t>
            </w:r>
          </w:p>
          <w:p w:rsidR="00364ACD" w:rsidRPr="00B069C2" w:rsidRDefault="004D27A8"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364ACD" w:rsidRPr="00B069C2">
              <w:rPr>
                <w:rFonts w:ascii="Times New Roman" w:eastAsia="Times New Roman" w:hAnsi="Times New Roman" w:cs="Times New Roman"/>
                <w:sz w:val="24"/>
                <w:szCs w:val="24"/>
              </w:rPr>
              <w:t>едицинск</w:t>
            </w:r>
            <w:r>
              <w:rPr>
                <w:rFonts w:ascii="Times New Roman" w:eastAsia="Times New Roman" w:hAnsi="Times New Roman" w:cs="Times New Roman"/>
                <w:sz w:val="24"/>
                <w:szCs w:val="24"/>
              </w:rPr>
              <w:t xml:space="preserve">ий кабинет, </w:t>
            </w:r>
            <w:r w:rsidR="00364ACD" w:rsidRPr="00B069C2">
              <w:rPr>
                <w:rFonts w:ascii="Times New Roman" w:eastAsia="Times New Roman" w:hAnsi="Times New Roman" w:cs="Times New Roman"/>
                <w:sz w:val="24"/>
                <w:szCs w:val="24"/>
              </w:rPr>
              <w:t xml:space="preserve"> изолятор</w:t>
            </w: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4D27A8"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64ACD" w:rsidRPr="00B069C2">
              <w:rPr>
                <w:rFonts w:ascii="Times New Roman" w:eastAsia="Times New Roman" w:hAnsi="Times New Roman" w:cs="Times New Roman"/>
                <w:sz w:val="24"/>
                <w:szCs w:val="24"/>
              </w:rPr>
              <w:t xml:space="preserve"> группе центр «Игры», «Моя безопасность», «Айболит»,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4D27A8"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64ACD" w:rsidRPr="00B069C2">
              <w:rPr>
                <w:rFonts w:ascii="Times New Roman" w:eastAsia="Times New Roman" w:hAnsi="Times New Roman" w:cs="Times New Roman"/>
                <w:sz w:val="24"/>
                <w:szCs w:val="24"/>
              </w:rPr>
              <w:t xml:space="preserve"> группе центр «Воды и песка» и «Экспериментирования», «Уголок природы», «Маленький математик», «Патриотический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4D27A8" w:rsidP="00853EBE">
            <w:pPr>
              <w:spacing w:after="0" w:line="240" w:lineRule="auto"/>
              <w:ind w:left="8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w:t>
            </w:r>
            <w:r w:rsidR="00364ACD" w:rsidRPr="00B069C2">
              <w:rPr>
                <w:rFonts w:ascii="Times New Roman" w:eastAsia="Times New Roman" w:hAnsi="Times New Roman" w:cs="Times New Roman"/>
                <w:sz w:val="24"/>
                <w:szCs w:val="24"/>
              </w:rPr>
              <w:t xml:space="preserve"> группе центр «Театр», «Музыкального искусства»,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Оформление</w:t>
      </w:r>
      <w:r w:rsidR="004D27A8">
        <w:rPr>
          <w:rFonts w:eastAsia="Times New Roman"/>
        </w:rPr>
        <w:t xml:space="preserve"> интерьера помещения ДОУ (холла, коридора, группового помещения</w:t>
      </w:r>
      <w:r w:rsidRPr="00B069C2">
        <w:rPr>
          <w:rFonts w:eastAsia="Times New Roman"/>
          <w:color w:val="auto"/>
        </w:rPr>
        <w:t xml:space="preserve">) периодически обновляется. </w:t>
      </w:r>
    </w:p>
    <w:p w:rsidR="00364ACD" w:rsidRPr="00B069C2" w:rsidRDefault="00364ACD" w:rsidP="00853EBE">
      <w:pPr>
        <w:pStyle w:val="Default"/>
        <w:ind w:firstLine="708"/>
        <w:jc w:val="both"/>
        <w:rPr>
          <w:color w:val="auto"/>
        </w:rPr>
      </w:pPr>
      <w:r w:rsidRPr="00B069C2">
        <w:rPr>
          <w:color w:val="auto"/>
        </w:rPr>
        <w:t>Озеленение территории, разб</w:t>
      </w:r>
      <w:r w:rsidR="004D27A8">
        <w:rPr>
          <w:color w:val="auto"/>
        </w:rPr>
        <w:t>ивка клумб, оборудование игровой площадки</w:t>
      </w:r>
      <w:r w:rsidRPr="00B069C2">
        <w:rPr>
          <w:color w:val="auto"/>
        </w:rPr>
        <w:t xml:space="preserve">, доступных и приспособленных для детей разных возрастных групп, позволяет разделить свободное пространство ДОУ на зоны активного и тихого отдыха. </w:t>
      </w:r>
    </w:p>
    <w:p w:rsidR="00364ACD" w:rsidRPr="00B069C2" w:rsidRDefault="004D27A8" w:rsidP="00853EBE">
      <w:pPr>
        <w:pStyle w:val="Default"/>
        <w:ind w:firstLine="708"/>
        <w:jc w:val="both"/>
        <w:rPr>
          <w:color w:val="auto"/>
        </w:rPr>
      </w:pPr>
      <w:r>
        <w:rPr>
          <w:color w:val="auto"/>
        </w:rPr>
        <w:t>Благоустройство группового помещения</w:t>
      </w:r>
      <w:r w:rsidR="00364ACD" w:rsidRPr="00B069C2">
        <w:rPr>
          <w:color w:val="auto"/>
        </w:rPr>
        <w:t xml:space="preserve"> осуществляется по творческим проектам воспитателя и родителей </w:t>
      </w:r>
      <w:r>
        <w:rPr>
          <w:color w:val="auto"/>
        </w:rPr>
        <w:t>воспитанников, при этом педагог</w:t>
      </w:r>
      <w:r w:rsidR="00364ACD" w:rsidRPr="00B069C2">
        <w:rPr>
          <w:color w:val="auto"/>
        </w:rPr>
        <w:t xml:space="preserve"> имеют возможность проявить свою творческую инициативу, привлечь родителей к активному участию в оформлении развивающей среды для своих детей; 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w:t>
      </w:r>
      <w:r>
        <w:rPr>
          <w:color w:val="auto"/>
        </w:rPr>
        <w:t xml:space="preserve">делах, интересных экскурсиях, </w:t>
      </w:r>
      <w:r w:rsidR="00364ACD" w:rsidRPr="00B069C2">
        <w:rPr>
          <w:color w:val="auto"/>
        </w:rPr>
        <w:t xml:space="preserve"> и т.</w:t>
      </w:r>
      <w:r>
        <w:rPr>
          <w:color w:val="auto"/>
        </w:rPr>
        <w:t xml:space="preserve">п.) размещаются на  </w:t>
      </w:r>
      <w:r w:rsidR="00364ACD" w:rsidRPr="00B069C2">
        <w:rPr>
          <w:color w:val="auto"/>
        </w:rPr>
        <w:t xml:space="preserve"> стендах. Событийный дизайн – к каждому празднику и знаменательному мероприятию в ДОУ </w:t>
      </w:r>
      <w:r w:rsidR="00364ACD" w:rsidRPr="00B069C2">
        <w:rPr>
          <w:color w:val="auto"/>
        </w:rPr>
        <w:lastRenderedPageBreak/>
        <w:t>оформляется</w:t>
      </w:r>
      <w:r>
        <w:rPr>
          <w:color w:val="auto"/>
        </w:rPr>
        <w:t xml:space="preserve"> пространство группового помещения</w:t>
      </w:r>
      <w:r w:rsidR="00030078">
        <w:rPr>
          <w:color w:val="auto"/>
        </w:rPr>
        <w:t>, центрального входа</w:t>
      </w:r>
      <w:r w:rsidR="00364ACD" w:rsidRPr="00B069C2">
        <w:rPr>
          <w:color w:val="auto"/>
        </w:rPr>
        <w:t>. Совместная с родителями разработка, создание и популяризация особой символики ДОУ</w:t>
      </w:r>
      <w:r>
        <w:rPr>
          <w:color w:val="auto"/>
        </w:rPr>
        <w:t xml:space="preserve"> </w:t>
      </w:r>
      <w:r w:rsidR="002416F0">
        <w:rPr>
          <w:color w:val="auto"/>
        </w:rPr>
        <w:t>(логотип</w:t>
      </w:r>
      <w:r>
        <w:rPr>
          <w:color w:val="auto"/>
        </w:rPr>
        <w:t xml:space="preserve">, стихи, символ группы </w:t>
      </w:r>
      <w:r w:rsidR="00364ACD" w:rsidRPr="00B069C2">
        <w:rPr>
          <w:color w:val="auto"/>
        </w:rPr>
        <w:t>и т.п.). Регулярная организация и проведение конкурсов творческих проектов по благоустройству различных участков территории ДОУ (высадка культурных растений, разбивка газонов, сооружение «Аллеи сказок», декоративное оформление отведенных для детских проектов мест).</w:t>
      </w:r>
    </w:p>
    <w:p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Предметно-пространственная среда обеспечивает эффективную организацию образовательного процесса с учётом индивидуальных особенностей каждого ребёнка (в том числе детей с ОВЗ), сохранение </w:t>
      </w:r>
      <w:r w:rsidR="004D27A8" w:rsidRPr="00B069C2">
        <w:rPr>
          <w:rFonts w:ascii="Times New Roman" w:eastAsia="Times New Roman" w:hAnsi="Times New Roman" w:cs="Times New Roman"/>
          <w:sz w:val="24"/>
          <w:szCs w:val="24"/>
        </w:rPr>
        <w:t>психофизического</w:t>
      </w:r>
      <w:r w:rsidRPr="00B069C2">
        <w:rPr>
          <w:rFonts w:ascii="Times New Roman" w:eastAsia="Times New Roman" w:hAnsi="Times New Roman" w:cs="Times New Roman"/>
          <w:sz w:val="24"/>
          <w:szCs w:val="24"/>
        </w:rPr>
        <w:t xml:space="preserve"> здоровья воспитанников.</w:t>
      </w:r>
    </w:p>
    <w:p w:rsidR="00EF2E83" w:rsidRPr="00B069C2" w:rsidRDefault="002416F0"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2.8</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64ACD" w:rsidRPr="00B069C2"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дошкольное учреждение на основе догово</w:t>
      </w:r>
      <w:r w:rsidR="00FB456A">
        <w:rPr>
          <w:rFonts w:ascii="Times New Roman" w:hAnsi="Times New Roman"/>
          <w:sz w:val="24"/>
          <w:szCs w:val="24"/>
        </w:rPr>
        <w:t>рных отношений сотрудничает:</w:t>
      </w:r>
    </w:p>
    <w:tbl>
      <w:tblPr>
        <w:tblStyle w:val="a5"/>
        <w:tblW w:w="0" w:type="auto"/>
        <w:tblLook w:val="04A0" w:firstRow="1" w:lastRow="0" w:firstColumn="1" w:lastColumn="0" w:noHBand="0" w:noVBand="1"/>
      </w:tblPr>
      <w:tblGrid>
        <w:gridCol w:w="3026"/>
        <w:gridCol w:w="6602"/>
      </w:tblGrid>
      <w:tr w:rsidR="00364ACD" w:rsidRPr="00B069C2" w:rsidTr="00BF6365">
        <w:tc>
          <w:tcPr>
            <w:tcW w:w="3026" w:type="dxa"/>
          </w:tcPr>
          <w:p w:rsidR="00364ACD" w:rsidRPr="00B069C2" w:rsidRDefault="00BF6365" w:rsidP="00584357">
            <w:pPr>
              <w:pStyle w:val="aa"/>
              <w:spacing w:line="270" w:lineRule="atLeast"/>
              <w:ind w:left="0"/>
              <w:jc w:val="both"/>
              <w:textAlignment w:val="baseline"/>
              <w:rPr>
                <w:rFonts w:ascii="Times New Roman" w:hAnsi="Times New Roman"/>
                <w:bCs/>
                <w:sz w:val="24"/>
                <w:szCs w:val="24"/>
              </w:rPr>
            </w:pPr>
            <w:r>
              <w:rPr>
                <w:rFonts w:ascii="Times New Roman" w:hAnsi="Times New Roman"/>
                <w:bCs/>
                <w:sz w:val="24"/>
                <w:szCs w:val="24"/>
              </w:rPr>
              <w:t>«Новосретенская СОШ»</w:t>
            </w:r>
          </w:p>
        </w:tc>
        <w:tc>
          <w:tcPr>
            <w:tcW w:w="660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вопросы преемственности, успешная адаптация к школе, совместный консилиум, участие наших воспитанников в научно-практической конференции</w:t>
            </w:r>
          </w:p>
        </w:tc>
      </w:tr>
      <w:tr w:rsidR="00364ACD" w:rsidRPr="00B069C2" w:rsidTr="00BF6365">
        <w:tc>
          <w:tcPr>
            <w:tcW w:w="3026" w:type="dxa"/>
          </w:tcPr>
          <w:p w:rsidR="00364ACD" w:rsidRPr="00B069C2" w:rsidRDefault="00BF6365" w:rsidP="00584357">
            <w:pPr>
              <w:pStyle w:val="ac"/>
              <w:jc w:val="both"/>
              <w:rPr>
                <w:sz w:val="24"/>
                <w:szCs w:val="24"/>
              </w:rPr>
            </w:pPr>
            <w:r>
              <w:rPr>
                <w:rFonts w:ascii="Times New Roman" w:hAnsi="Times New Roman"/>
                <w:bCs/>
                <w:color w:val="000000"/>
                <w:sz w:val="24"/>
                <w:szCs w:val="24"/>
              </w:rPr>
              <w:t>Учреждения культуры: Сельская библиотека, сельский клуб.</w:t>
            </w:r>
          </w:p>
        </w:tc>
        <w:tc>
          <w:tcPr>
            <w:tcW w:w="660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совместные мероприятия- экскурсии, родительские собрания, познавательный проект «В мире музыки», занятия ,фотоконкурсы, челенджи, конкурсы</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5"/>
        <w:tblW w:w="9889" w:type="dxa"/>
        <w:tblLook w:val="04A0" w:firstRow="1" w:lastRow="0" w:firstColumn="1" w:lastColumn="0" w:noHBand="0" w:noVBand="1"/>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Заведующий детским садом</w:t>
            </w:r>
          </w:p>
        </w:tc>
        <w:tc>
          <w:tcPr>
            <w:tcW w:w="6662" w:type="dxa"/>
            <w:vAlign w:val="bottom"/>
          </w:tcPr>
          <w:p w:rsidR="00584357" w:rsidRPr="00B069C2" w:rsidRDefault="00584357" w:rsidP="001903AF">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rsidR="00584357" w:rsidRPr="00B069C2" w:rsidRDefault="00584357" w:rsidP="001903AF">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584357" w:rsidRPr="00B069C2" w:rsidRDefault="00584357" w:rsidP="001903AF">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584357" w:rsidRPr="00B069C2" w:rsidRDefault="00584357" w:rsidP="001903AF">
            <w:pPr>
              <w:widowControl w:val="0"/>
              <w:numPr>
                <w:ilvl w:val="0"/>
                <w:numId w:val="10"/>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rsidR="00584357" w:rsidRPr="00B069C2" w:rsidRDefault="00584357" w:rsidP="001903AF">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lastRenderedPageBreak/>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p>
        </w:tc>
        <w:tc>
          <w:tcPr>
            <w:tcW w:w="6662" w:type="dxa"/>
            <w:vAlign w:val="bottom"/>
          </w:tcPr>
          <w:p w:rsidR="00584357" w:rsidRPr="00B069C2" w:rsidRDefault="00584357" w:rsidP="001903AF">
            <w:pPr>
              <w:widowControl w:val="0"/>
              <w:numPr>
                <w:ilvl w:val="0"/>
                <w:numId w:val="11"/>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rsidR="00584357" w:rsidRPr="00B069C2" w:rsidRDefault="00584357" w:rsidP="001903AF">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rsidR="00584357" w:rsidRPr="00B069C2" w:rsidRDefault="00584357" w:rsidP="001903AF">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584357" w:rsidRPr="00B069C2" w:rsidRDefault="00584357" w:rsidP="001903AF">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деятельности;</w:t>
            </w:r>
          </w:p>
          <w:p w:rsidR="00584357" w:rsidRPr="00B069C2" w:rsidRDefault="00584357" w:rsidP="001903AF">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584357" w:rsidRPr="00B069C2" w:rsidRDefault="00584357" w:rsidP="001903AF">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деятельности в ДОУ совместно с Педагогическим советом;</w:t>
            </w:r>
          </w:p>
          <w:p w:rsidR="00584357" w:rsidRPr="00B069C2" w:rsidRDefault="00584357" w:rsidP="001903AF">
            <w:pPr>
              <w:widowControl w:val="0"/>
              <w:numPr>
                <w:ilvl w:val="0"/>
                <w:numId w:val="11"/>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повышения квалификации и профессио</w:t>
            </w:r>
            <w:r w:rsidR="00BF6365">
              <w:rPr>
                <w:rFonts w:ascii="Times New Roman" w:hAnsi="Times New Roman" w:cs="Times New Roman"/>
                <w:sz w:val="24"/>
                <w:szCs w:val="24"/>
              </w:rPr>
              <w:t xml:space="preserve">нальной </w:t>
            </w:r>
            <w:r w:rsidR="002416F0">
              <w:rPr>
                <w:rFonts w:ascii="Times New Roman" w:hAnsi="Times New Roman" w:cs="Times New Roman"/>
                <w:sz w:val="24"/>
                <w:szCs w:val="24"/>
              </w:rPr>
              <w:t xml:space="preserve">переподготовки </w:t>
            </w:r>
            <w:r w:rsidR="002416F0" w:rsidRPr="00B069C2">
              <w:rPr>
                <w:rFonts w:ascii="Times New Roman" w:hAnsi="Times New Roman" w:cs="Times New Roman"/>
                <w:sz w:val="24"/>
                <w:szCs w:val="24"/>
              </w:rPr>
              <w:t>для</w:t>
            </w:r>
            <w:r w:rsidRPr="00B069C2">
              <w:rPr>
                <w:rFonts w:ascii="Times New Roman" w:hAnsi="Times New Roman" w:cs="Times New Roman"/>
                <w:sz w:val="24"/>
                <w:szCs w:val="24"/>
              </w:rPr>
              <w:t xml:space="preserve"> совершенствования их психолого-педагогической и управленческой компетентностей;</w:t>
            </w:r>
          </w:p>
          <w:p w:rsidR="00584357" w:rsidRPr="00B069C2" w:rsidRDefault="00584357" w:rsidP="001903AF">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584357" w:rsidRPr="00B069C2" w:rsidRDefault="00BF6365" w:rsidP="001903AF">
            <w:pPr>
              <w:widowControl w:val="0"/>
              <w:numPr>
                <w:ilvl w:val="0"/>
                <w:numId w:val="11"/>
              </w:numPr>
              <w:tabs>
                <w:tab w:val="left" w:pos="187"/>
              </w:tabs>
              <w:spacing w:line="274" w:lineRule="exact"/>
              <w:rPr>
                <w:rFonts w:ascii="Times New Roman" w:hAnsi="Times New Roman" w:cs="Times New Roman"/>
                <w:sz w:val="24"/>
                <w:szCs w:val="24"/>
              </w:rPr>
            </w:pPr>
            <w:r>
              <w:rPr>
                <w:rFonts w:ascii="Times New Roman" w:hAnsi="Times New Roman" w:cs="Times New Roman"/>
                <w:sz w:val="24"/>
                <w:szCs w:val="24"/>
              </w:rPr>
              <w:t>формирование мотивации педагога</w:t>
            </w:r>
            <w:r w:rsidR="00584357" w:rsidRPr="00B069C2">
              <w:rPr>
                <w:rFonts w:ascii="Times New Roman" w:hAnsi="Times New Roman" w:cs="Times New Roman"/>
                <w:sz w:val="24"/>
                <w:szCs w:val="24"/>
              </w:rPr>
              <w:t xml:space="preserve"> к участию в разработке и реализации разнообразных образовательных и социально значимых проектов;</w:t>
            </w:r>
          </w:p>
          <w:p w:rsidR="00584357" w:rsidRPr="00B069C2" w:rsidRDefault="00584357" w:rsidP="001903AF">
            <w:pPr>
              <w:widowControl w:val="0"/>
              <w:numPr>
                <w:ilvl w:val="0"/>
                <w:numId w:val="1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w:t>
            </w:r>
            <w:r w:rsidR="00BF6365">
              <w:rPr>
                <w:rFonts w:ascii="Times New Roman" w:hAnsi="Times New Roman" w:cs="Times New Roman"/>
                <w:sz w:val="24"/>
                <w:szCs w:val="24"/>
              </w:rPr>
              <w:t>зможностей для участия педагога</w:t>
            </w:r>
            <w:r w:rsidRPr="00B069C2">
              <w:rPr>
                <w:rFonts w:ascii="Times New Roman" w:hAnsi="Times New Roman" w:cs="Times New Roman"/>
                <w:sz w:val="24"/>
                <w:szCs w:val="24"/>
              </w:rPr>
              <w:t xml:space="preserve"> в воспитательной деятельности;</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деятельности;</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584357" w:rsidRPr="00B069C2" w:rsidRDefault="00584357" w:rsidP="001903AF">
            <w:pPr>
              <w:widowControl w:val="0"/>
              <w:numPr>
                <w:ilvl w:val="0"/>
                <w:numId w:val="12"/>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w:t>
            </w:r>
            <w:r w:rsidR="00BF6365">
              <w:rPr>
                <w:rFonts w:ascii="Times New Roman" w:hAnsi="Times New Roman" w:cs="Times New Roman"/>
                <w:sz w:val="24"/>
                <w:szCs w:val="24"/>
              </w:rPr>
              <w:t xml:space="preserve">учающихся в </w:t>
            </w:r>
            <w:r w:rsidR="002416F0">
              <w:rPr>
                <w:rFonts w:ascii="Times New Roman" w:hAnsi="Times New Roman" w:cs="Times New Roman"/>
                <w:sz w:val="24"/>
                <w:szCs w:val="24"/>
              </w:rPr>
              <w:t xml:space="preserve">районных </w:t>
            </w:r>
            <w:r w:rsidR="002416F0" w:rsidRPr="00B069C2">
              <w:rPr>
                <w:rFonts w:ascii="Times New Roman" w:hAnsi="Times New Roman" w:cs="Times New Roman"/>
                <w:sz w:val="24"/>
                <w:szCs w:val="24"/>
              </w:rPr>
              <w:t>конкурсах</w:t>
            </w:r>
            <w:r w:rsidRPr="00B069C2">
              <w:rPr>
                <w:rFonts w:ascii="Times New Roman" w:hAnsi="Times New Roman" w:cs="Times New Roman"/>
                <w:sz w:val="24"/>
                <w:szCs w:val="24"/>
              </w:rPr>
              <w:t xml:space="preserve"> и т.д.;</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584357" w:rsidRPr="00B069C2" w:rsidRDefault="00584357" w:rsidP="001903AF">
            <w:pPr>
              <w:widowControl w:val="0"/>
              <w:numPr>
                <w:ilvl w:val="0"/>
                <w:numId w:val="12"/>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rsidR="00584357" w:rsidRPr="00B069C2" w:rsidRDefault="00584357" w:rsidP="001903AF">
            <w:pPr>
              <w:widowControl w:val="0"/>
              <w:numPr>
                <w:ilvl w:val="0"/>
                <w:numId w:val="1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w:t>
            </w:r>
            <w:r w:rsidR="00BF6365">
              <w:rPr>
                <w:rFonts w:ascii="Times New Roman" w:hAnsi="Times New Roman" w:cs="Times New Roman"/>
                <w:sz w:val="24"/>
                <w:szCs w:val="24"/>
              </w:rPr>
              <w:t>еятельности педагога</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rsidR="00584357" w:rsidRPr="00B069C2" w:rsidRDefault="00584357" w:rsidP="001903AF">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физической культурой;</w:t>
            </w:r>
          </w:p>
          <w:p w:rsidR="00584357" w:rsidRPr="00B069C2" w:rsidRDefault="00584357" w:rsidP="001903AF">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584357" w:rsidRPr="00B069C2" w:rsidRDefault="00584357" w:rsidP="001903AF">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будущего школьника;</w:t>
            </w:r>
          </w:p>
          <w:p w:rsidR="00584357" w:rsidRPr="00B069C2" w:rsidRDefault="00584357" w:rsidP="001903AF">
            <w:pPr>
              <w:widowControl w:val="0"/>
              <w:numPr>
                <w:ilvl w:val="0"/>
                <w:numId w:val="13"/>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1903AF">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научных достижений, новых технологий образовательного процесса;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lastRenderedPageBreak/>
              <w:t xml:space="preserve">-организация участия обучающихся в мероприятиях, </w:t>
            </w:r>
            <w:r w:rsidR="00BF6365">
              <w:rPr>
                <w:rFonts w:ascii="Times New Roman" w:hAnsi="Times New Roman" w:cs="Times New Roman"/>
                <w:sz w:val="24"/>
                <w:szCs w:val="24"/>
              </w:rPr>
              <w:t>проводимых районными</w:t>
            </w:r>
            <w:r w:rsidRPr="00B069C2">
              <w:rPr>
                <w:rFonts w:ascii="Times New Roman" w:hAnsi="Times New Roman" w:cs="Times New Roman"/>
                <w:sz w:val="24"/>
                <w:szCs w:val="24"/>
              </w:rPr>
              <w:t xml:space="preserve">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Младший воспитатель</w:t>
            </w:r>
          </w:p>
        </w:tc>
        <w:tc>
          <w:tcPr>
            <w:tcW w:w="6662" w:type="dxa"/>
            <w:vAlign w:val="bottom"/>
          </w:tcPr>
          <w:p w:rsidR="00584357" w:rsidRPr="00B069C2" w:rsidRDefault="00584357" w:rsidP="001903AF">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w:t>
            </w:r>
          </w:p>
          <w:p w:rsidR="00584357" w:rsidRPr="00B069C2" w:rsidRDefault="00584357" w:rsidP="001903AF">
            <w:pPr>
              <w:widowControl w:val="0"/>
              <w:numPr>
                <w:ilvl w:val="0"/>
                <w:numId w:val="14"/>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Реализацию ООП ДО в МБДОУ, в том числе и РПВ обеспечивают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 xml:space="preserve">Перечень локальных правовых документов ДОО, в которые вносятся изменения в соответствии с рабочей программой воспитания: </w:t>
      </w:r>
    </w:p>
    <w:p w:rsidR="007304C2" w:rsidRPr="00B069C2" w:rsidRDefault="00BF6365"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развития МБДОУ Детский сад «Ромашка» </w:t>
      </w:r>
      <w:r w:rsidRPr="00B069C2">
        <w:rPr>
          <w:rFonts w:ascii="Times New Roman" w:hAnsi="Times New Roman" w:cs="Times New Roman"/>
          <w:sz w:val="24"/>
          <w:szCs w:val="24"/>
        </w:rPr>
        <w:t>на</w:t>
      </w:r>
      <w:r w:rsidR="007304C2" w:rsidRPr="00B069C2">
        <w:rPr>
          <w:rFonts w:ascii="Times New Roman" w:hAnsi="Times New Roman" w:cs="Times New Roman"/>
          <w:sz w:val="24"/>
          <w:szCs w:val="24"/>
        </w:rPr>
        <w:t xml:space="preserve"> 2020-2025 гг. </w:t>
      </w:r>
    </w:p>
    <w:p w:rsidR="007304C2" w:rsidRPr="00B069C2" w:rsidRDefault="00BF6365"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Годовой план работы МБДОУ Детский сад «Ромашка» </w:t>
      </w:r>
      <w:r w:rsidRPr="00B069C2">
        <w:rPr>
          <w:rFonts w:ascii="Times New Roman" w:hAnsi="Times New Roman" w:cs="Times New Roman"/>
          <w:sz w:val="24"/>
          <w:szCs w:val="24"/>
        </w:rPr>
        <w:t>на</w:t>
      </w:r>
      <w:r w:rsidR="007304C2" w:rsidRPr="00B069C2">
        <w:rPr>
          <w:rFonts w:ascii="Times New Roman" w:hAnsi="Times New Roman" w:cs="Times New Roman"/>
          <w:sz w:val="24"/>
          <w:szCs w:val="24"/>
        </w:rPr>
        <w:t xml:space="preserve">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 Должностные инструкции педагогов, отвечающих за организацию воспитательной деятельности в ДОУ. </w:t>
      </w:r>
    </w:p>
    <w:p w:rsidR="007304C2" w:rsidRPr="00B069C2" w:rsidRDefault="007304C2" w:rsidP="007304C2">
      <w:pPr>
        <w:tabs>
          <w:tab w:val="left" w:pos="202"/>
        </w:tabs>
        <w:spacing w:after="0" w:line="240" w:lineRule="auto"/>
        <w:jc w:val="both"/>
        <w:rPr>
          <w:rFonts w:ascii="Times New Roman" w:hAnsi="Times New Roman" w:cs="Times New Roman"/>
          <w:color w:val="0563C1"/>
          <w:sz w:val="24"/>
          <w:szCs w:val="24"/>
        </w:rPr>
      </w:pPr>
      <w:r w:rsidRPr="00B069C2">
        <w:rPr>
          <w:rFonts w:ascii="Times New Roman" w:hAnsi="Times New Roman" w:cs="Times New Roman"/>
          <w:sz w:val="24"/>
          <w:szCs w:val="24"/>
        </w:rPr>
        <w:t>Подробное описан</w:t>
      </w:r>
      <w:r w:rsidR="00BF6365">
        <w:rPr>
          <w:rFonts w:ascii="Times New Roman" w:hAnsi="Times New Roman" w:cs="Times New Roman"/>
          <w:sz w:val="24"/>
          <w:szCs w:val="24"/>
        </w:rPr>
        <w:t>ие приведено на сайте МБДОУ Детский сад «Ромашка»</w:t>
      </w:r>
      <w:r w:rsidRPr="00B069C2">
        <w:rPr>
          <w:rFonts w:ascii="Times New Roman" w:hAnsi="Times New Roman" w:cs="Times New Roman"/>
          <w:sz w:val="24"/>
          <w:szCs w:val="24"/>
        </w:rPr>
        <w:t xml:space="preserve"> в разделе «Документы», «Образование» </w:t>
      </w:r>
      <w:hyperlink r:id="rId16" w:tgtFrame="_blank" w:history="1">
        <w:r w:rsidR="00BF6365" w:rsidRPr="00BF6365">
          <w:rPr>
            <w:rFonts w:ascii="Arial" w:hAnsi="Arial" w:cs="Arial"/>
            <w:color w:val="0000FF"/>
            <w:sz w:val="23"/>
            <w:szCs w:val="23"/>
            <w:u w:val="single"/>
          </w:rPr>
          <w:t>bur-romas.tvoysadik.ru</w:t>
        </w:r>
      </w:hyperlink>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российского общества. </w:t>
      </w:r>
    </w:p>
    <w:p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w:t>
      </w:r>
      <w:r w:rsidR="00E167A2"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условия, обеспечивающие</w:t>
      </w:r>
      <w:r w:rsidR="00BB0EBD" w:rsidRPr="00B069C2">
        <w:rPr>
          <w:rFonts w:ascii="Times New Roman" w:hAnsi="Times New Roman" w:cs="Times New Roman"/>
          <w:i/>
          <w:sz w:val="24"/>
          <w:szCs w:val="24"/>
        </w:rPr>
        <w:t xml:space="preserve"> достижение целевых ориентиров в работе с особыми категориями детей: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таких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полноценного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lastRenderedPageBreak/>
        <w:t>На уровне уклада:</w:t>
      </w:r>
      <w:r w:rsidRPr="00B069C2">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общности</w:t>
      </w:r>
      <w:r w:rsidRPr="00B069C2">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1"/>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584357" w:rsidRPr="00B069C2" w:rsidRDefault="00584357" w:rsidP="001903AF">
      <w:pPr>
        <w:widowControl w:val="0"/>
        <w:numPr>
          <w:ilvl w:val="0"/>
          <w:numId w:val="15"/>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4357" w:rsidRPr="00B069C2" w:rsidRDefault="00584357" w:rsidP="001903AF">
      <w:pPr>
        <w:widowControl w:val="0"/>
        <w:numPr>
          <w:ilvl w:val="0"/>
          <w:numId w:val="15"/>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4357" w:rsidRPr="00B069C2" w:rsidRDefault="00584357" w:rsidP="001903AF">
      <w:pPr>
        <w:widowControl w:val="0"/>
        <w:numPr>
          <w:ilvl w:val="0"/>
          <w:numId w:val="15"/>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84357" w:rsidRPr="00B069C2" w:rsidRDefault="00584357" w:rsidP="001903AF">
      <w:pPr>
        <w:widowControl w:val="0"/>
        <w:numPr>
          <w:ilvl w:val="0"/>
          <w:numId w:val="15"/>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деятельности;</w:t>
      </w:r>
    </w:p>
    <w:p w:rsidR="00584357" w:rsidRPr="00B069C2" w:rsidRDefault="00584357" w:rsidP="001903AF">
      <w:pPr>
        <w:widowControl w:val="0"/>
        <w:numPr>
          <w:ilvl w:val="0"/>
          <w:numId w:val="15"/>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ребенка.</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организации</w:t>
      </w:r>
    </w:p>
    <w:p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rsidR="00584357" w:rsidRPr="00B069C2" w:rsidRDefault="00584357" w:rsidP="001903AF">
      <w:pPr>
        <w:widowControl w:val="0"/>
        <w:numPr>
          <w:ilvl w:val="0"/>
          <w:numId w:val="16"/>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84357" w:rsidRPr="00B069C2" w:rsidRDefault="00584357" w:rsidP="001903AF">
      <w:pPr>
        <w:widowControl w:val="0"/>
        <w:numPr>
          <w:ilvl w:val="0"/>
          <w:numId w:val="16"/>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584357" w:rsidRPr="00B069C2" w:rsidRDefault="00584357" w:rsidP="001903AF">
      <w:pPr>
        <w:widowControl w:val="0"/>
        <w:numPr>
          <w:ilvl w:val="0"/>
          <w:numId w:val="16"/>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84357" w:rsidRPr="00B069C2" w:rsidRDefault="00584357" w:rsidP="001903AF">
      <w:pPr>
        <w:widowControl w:val="0"/>
        <w:numPr>
          <w:ilvl w:val="0"/>
          <w:numId w:val="16"/>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584357" w:rsidRPr="00B069C2" w:rsidRDefault="00584357" w:rsidP="001903AF">
      <w:pPr>
        <w:widowControl w:val="0"/>
        <w:numPr>
          <w:ilvl w:val="0"/>
          <w:numId w:val="16"/>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rsidR="00584357" w:rsidRPr="00B069C2" w:rsidRDefault="00584357" w:rsidP="001903AF">
      <w:pPr>
        <w:widowControl w:val="0"/>
        <w:numPr>
          <w:ilvl w:val="0"/>
          <w:numId w:val="16"/>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взаимодействие с семьей для обеспечения полноценного развития детей с ОВЗ;</w:t>
      </w:r>
    </w:p>
    <w:p w:rsidR="00584357" w:rsidRPr="00B069C2" w:rsidRDefault="00584357" w:rsidP="001903AF">
      <w:pPr>
        <w:widowControl w:val="0"/>
        <w:numPr>
          <w:ilvl w:val="0"/>
          <w:numId w:val="16"/>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01E0" w:rsidRPr="00B069C2" w:rsidRDefault="00584357" w:rsidP="001903AF">
      <w:pPr>
        <w:widowControl w:val="0"/>
        <w:numPr>
          <w:ilvl w:val="0"/>
          <w:numId w:val="16"/>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B44BFF" w:rsidRPr="00B069C2">
        <w:rPr>
          <w:rFonts w:ascii="Times New Roman" w:hAnsi="Times New Roman" w:cs="Times New Roman"/>
          <w:sz w:val="24"/>
          <w:szCs w:val="24"/>
        </w:rPr>
        <w:t>принятых в обществе правил,</w:t>
      </w:r>
      <w:r w:rsidRPr="00B069C2">
        <w:rPr>
          <w:rFonts w:ascii="Times New Roman" w:hAnsi="Times New Roman" w:cs="Times New Roman"/>
          <w:sz w:val="24"/>
          <w:szCs w:val="24"/>
        </w:rPr>
        <w:t xml:space="preserve"> и норм поведения в интересах человека, семьи, общества</w:t>
      </w: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5B2C4A" w:rsidRDefault="005B2C4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223270" w:rsidRPr="00B069C2" w:rsidRDefault="008A6CE2" w:rsidP="00CD01E0">
      <w:pPr>
        <w:widowControl w:val="0"/>
        <w:tabs>
          <w:tab w:val="left" w:pos="1045"/>
        </w:tabs>
        <w:spacing w:after="0" w:line="317" w:lineRule="exact"/>
        <w:ind w:left="740"/>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xml:space="preserve">, обеспечение вариативности его содержания, направлений и форм, согласно </w:t>
      </w:r>
      <w:r w:rsidR="00181CB9" w:rsidRPr="00B069C2">
        <w:rPr>
          <w:rFonts w:ascii="Times New Roman" w:hAnsi="Times New Roman" w:cs="Times New Roman"/>
          <w:sz w:val="24"/>
          <w:szCs w:val="24"/>
        </w:rPr>
        <w:t>запросам,</w:t>
      </w:r>
      <w:r w:rsidR="00D55F8E" w:rsidRPr="00B069C2">
        <w:rPr>
          <w:rFonts w:ascii="Times New Roman" w:hAnsi="Times New Roman" w:cs="Times New Roman"/>
          <w:sz w:val="24"/>
          <w:szCs w:val="24"/>
        </w:rPr>
        <w:t xml:space="preserve"> родительского и профессионального сообществ;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процесса и включа</w:t>
      </w:r>
      <w:r w:rsidRPr="00B069C2">
        <w:rPr>
          <w:rFonts w:ascii="Times New Roman" w:hAnsi="Times New Roman" w:cs="Times New Roman"/>
          <w:sz w:val="24"/>
          <w:szCs w:val="24"/>
        </w:rPr>
        <w:t xml:space="preserve">етвсе </w:t>
      </w:r>
      <w:r w:rsidR="00D55F8E" w:rsidRPr="00B069C2">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трансформируемой;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методическими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xml:space="preserve">, утверждённых </w:t>
      </w:r>
      <w:hyperlink r:id="rId17"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работников ДОО.</w:t>
      </w:r>
    </w:p>
    <w:p w:rsidR="00D55F8E" w:rsidRPr="00B069C2" w:rsidRDefault="00596AAB"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Pr>
          <w:rFonts w:ascii="Times New Roman" w:hAnsi="Times New Roman" w:cs="Times New Roman"/>
          <w:i/>
          <w:sz w:val="24"/>
          <w:szCs w:val="24"/>
        </w:rPr>
        <w:t xml:space="preserve">имеет необходимое оснащение и </w:t>
      </w:r>
      <w:r w:rsidR="00B44BFF">
        <w:rPr>
          <w:rFonts w:ascii="Times New Roman" w:hAnsi="Times New Roman" w:cs="Times New Roman"/>
          <w:i/>
          <w:sz w:val="24"/>
          <w:szCs w:val="24"/>
        </w:rPr>
        <w:t xml:space="preserve">оборудование </w:t>
      </w:r>
      <w:r w:rsidR="00B44BFF" w:rsidRPr="00B069C2">
        <w:rPr>
          <w:rFonts w:ascii="Times New Roman" w:hAnsi="Times New Roman" w:cs="Times New Roman"/>
          <w:i/>
          <w:sz w:val="24"/>
          <w:szCs w:val="24"/>
        </w:rPr>
        <w:t>для</w:t>
      </w:r>
      <w:r w:rsidR="00D55F8E" w:rsidRPr="00B069C2">
        <w:rPr>
          <w:rFonts w:ascii="Times New Roman" w:hAnsi="Times New Roman" w:cs="Times New Roman"/>
          <w:i/>
          <w:sz w:val="24"/>
          <w:szCs w:val="24"/>
        </w:rPr>
        <w:t xml:space="preserve"> всех видов воспитательной и образовательно</w:t>
      </w:r>
      <w:r w:rsidR="00E25DC7">
        <w:rPr>
          <w:rFonts w:ascii="Times New Roman" w:hAnsi="Times New Roman" w:cs="Times New Roman"/>
          <w:i/>
          <w:sz w:val="24"/>
          <w:szCs w:val="24"/>
        </w:rPr>
        <w:t>й деятельности обучающихся</w:t>
      </w:r>
      <w:r w:rsidR="00D55F8E" w:rsidRPr="00B069C2">
        <w:rPr>
          <w:rFonts w:ascii="Times New Roman" w:hAnsi="Times New Roman" w:cs="Times New Roman"/>
          <w:i/>
          <w:sz w:val="24"/>
          <w:szCs w:val="24"/>
        </w:rPr>
        <w:t>, педагогической,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w:t>
      </w:r>
      <w:r w:rsidR="005D7F27">
        <w:rPr>
          <w:rFonts w:ascii="Times New Roman" w:hAnsi="Times New Roman" w:cs="Times New Roman"/>
          <w:sz w:val="24"/>
          <w:szCs w:val="24"/>
        </w:rPr>
        <w:t>мещения для занятий</w:t>
      </w:r>
      <w:r w:rsidRPr="00B069C2">
        <w:rPr>
          <w:rFonts w:ascii="Times New Roman" w:hAnsi="Times New Roman" w:cs="Times New Roman"/>
          <w:sz w:val="24"/>
          <w:szCs w:val="24"/>
        </w:rPr>
        <w:t xml:space="preserve">, обеспечивающие образование детей через игру, общение, познавательно-исследовательскую деятельность и </w:t>
      </w:r>
      <w:r w:rsidR="00E25DC7" w:rsidRPr="00B069C2">
        <w:rPr>
          <w:rFonts w:ascii="Times New Roman" w:hAnsi="Times New Roman" w:cs="Times New Roman"/>
          <w:sz w:val="24"/>
          <w:szCs w:val="24"/>
        </w:rPr>
        <w:t>другие формы активности ребёнка с участием взрослых,</w:t>
      </w:r>
      <w:r w:rsidRPr="00B069C2">
        <w:rPr>
          <w:rFonts w:ascii="Times New Roman" w:hAnsi="Times New Roman" w:cs="Times New Roman"/>
          <w:sz w:val="24"/>
          <w:szCs w:val="24"/>
        </w:rPr>
        <w:t xml:space="preserve">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rsidR="00D55F8E" w:rsidRPr="00B069C2" w:rsidRDefault="00596AAB"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55F8E" w:rsidRPr="00B069C2">
        <w:rPr>
          <w:rFonts w:ascii="Times New Roman" w:hAnsi="Times New Roman" w:cs="Times New Roman"/>
          <w:sz w:val="24"/>
          <w:szCs w:val="24"/>
        </w:rPr>
        <w:t xml:space="preserve"> медицинский кабинет;</w:t>
      </w:r>
    </w:p>
    <w:p w:rsidR="00D55F8E" w:rsidRPr="00B069C2" w:rsidRDefault="00596AAB"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55F8E" w:rsidRPr="00B069C2">
        <w:rPr>
          <w:rFonts w:ascii="Times New Roman" w:hAnsi="Times New Roman" w:cs="Times New Roman"/>
          <w:sz w:val="24"/>
          <w:szCs w:val="24"/>
        </w:rPr>
        <w:t>)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E25DC7" w:rsidP="00793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5D7F27">
        <w:rPr>
          <w:rFonts w:ascii="Times New Roman" w:eastAsia="Times New Roman" w:hAnsi="Times New Roman" w:cs="Times New Roman"/>
          <w:color w:val="000000"/>
          <w:sz w:val="24"/>
          <w:szCs w:val="24"/>
        </w:rPr>
        <w:t>рупповое помещение, отдельная спальня</w:t>
      </w:r>
      <w:r w:rsidR="007939BA" w:rsidRPr="007939BA">
        <w:rPr>
          <w:rFonts w:ascii="Times New Roman" w:eastAsia="Times New Roman" w:hAnsi="Times New Roman" w:cs="Times New Roman"/>
          <w:color w:val="000000"/>
          <w:sz w:val="24"/>
          <w:szCs w:val="24"/>
        </w:rPr>
        <w:t>, приём</w:t>
      </w:r>
      <w:r w:rsidR="005D7F27">
        <w:rPr>
          <w:rFonts w:ascii="Times New Roman" w:eastAsia="Times New Roman" w:hAnsi="Times New Roman" w:cs="Times New Roman"/>
          <w:color w:val="000000"/>
          <w:sz w:val="24"/>
          <w:szCs w:val="24"/>
        </w:rPr>
        <w:t>ная, моечная и туалетная комната</w:t>
      </w:r>
      <w:r>
        <w:rPr>
          <w:rFonts w:ascii="Times New Roman" w:eastAsia="Times New Roman" w:hAnsi="Times New Roman" w:cs="Times New Roman"/>
          <w:color w:val="000000"/>
          <w:sz w:val="24"/>
          <w:szCs w:val="24"/>
        </w:rPr>
        <w:t>. Группа оборудована</w:t>
      </w:r>
      <w:r w:rsidR="007939BA" w:rsidRPr="007939BA">
        <w:rPr>
          <w:rFonts w:ascii="Times New Roman" w:eastAsia="Times New Roman" w:hAnsi="Times New Roman" w:cs="Times New Roman"/>
          <w:color w:val="000000"/>
          <w:sz w:val="24"/>
          <w:szCs w:val="24"/>
        </w:rPr>
        <w:t xml:space="preserve"> мебелью, мягким инвентарём, созданы условия для всех видов детской деятельности: игровой, учебной, труд</w:t>
      </w:r>
      <w:r>
        <w:rPr>
          <w:rFonts w:ascii="Times New Roman" w:eastAsia="Times New Roman" w:hAnsi="Times New Roman" w:cs="Times New Roman"/>
          <w:color w:val="000000"/>
          <w:sz w:val="24"/>
          <w:szCs w:val="24"/>
        </w:rPr>
        <w:t xml:space="preserve">овой, самостоятельной. В </w:t>
      </w:r>
      <w:r w:rsidR="007939BA" w:rsidRPr="007939BA">
        <w:rPr>
          <w:rFonts w:ascii="Times New Roman" w:eastAsia="Times New Roman" w:hAnsi="Times New Roman" w:cs="Times New Roman"/>
          <w:color w:val="000000"/>
          <w:sz w:val="24"/>
          <w:szCs w:val="24"/>
        </w:rPr>
        <w:t>группе имеются методическая и художественная литература, дидактические игры и пособия, наглядный и иллюстратив</w:t>
      </w:r>
      <w:r>
        <w:rPr>
          <w:rFonts w:ascii="Times New Roman" w:eastAsia="Times New Roman" w:hAnsi="Times New Roman" w:cs="Times New Roman"/>
          <w:color w:val="000000"/>
          <w:sz w:val="24"/>
          <w:szCs w:val="24"/>
        </w:rPr>
        <w:t xml:space="preserve">ный материал, аудиотеки. </w:t>
      </w:r>
      <w:r w:rsidR="005D7F27">
        <w:rPr>
          <w:rFonts w:ascii="Times New Roman" w:eastAsia="Times New Roman" w:hAnsi="Times New Roman" w:cs="Times New Roman"/>
          <w:color w:val="000000"/>
          <w:sz w:val="24"/>
          <w:szCs w:val="24"/>
        </w:rPr>
        <w:t>В группе</w:t>
      </w:r>
      <w:r>
        <w:rPr>
          <w:rFonts w:ascii="Times New Roman" w:eastAsia="Times New Roman" w:hAnsi="Times New Roman" w:cs="Times New Roman"/>
          <w:color w:val="000000"/>
          <w:sz w:val="24"/>
          <w:szCs w:val="24"/>
        </w:rPr>
        <w:t xml:space="preserve"> имее</w:t>
      </w:r>
      <w:r w:rsidR="007939BA" w:rsidRPr="007939BA">
        <w:rPr>
          <w:rFonts w:ascii="Times New Roman" w:eastAsia="Times New Roman" w:hAnsi="Times New Roman" w:cs="Times New Roman"/>
          <w:color w:val="000000"/>
          <w:sz w:val="24"/>
          <w:szCs w:val="24"/>
        </w:rPr>
        <w:t>тся магн</w:t>
      </w:r>
      <w:r>
        <w:rPr>
          <w:rFonts w:ascii="Times New Roman" w:eastAsia="Times New Roman" w:hAnsi="Times New Roman" w:cs="Times New Roman"/>
          <w:color w:val="000000"/>
          <w:sz w:val="24"/>
          <w:szCs w:val="24"/>
        </w:rPr>
        <w:t>итофон</w:t>
      </w:r>
      <w:r w:rsidR="007939BA" w:rsidRPr="007939BA">
        <w:rPr>
          <w:rFonts w:ascii="Times New Roman" w:eastAsia="Times New Roman" w:hAnsi="Times New Roman" w:cs="Times New Roman"/>
          <w:color w:val="000000"/>
          <w:sz w:val="24"/>
          <w:szCs w:val="24"/>
        </w:rPr>
        <w:t>.</w:t>
      </w:r>
    </w:p>
    <w:p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625"/>
      </w:tblGrid>
      <w:tr w:rsidR="007939BA" w:rsidRPr="007939BA" w:rsidTr="00E25DC7">
        <w:trPr>
          <w:trHeight w:val="278"/>
        </w:trPr>
        <w:tc>
          <w:tcPr>
            <w:tcW w:w="4003"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 xml:space="preserve">Наличие помещений, используемых для организации образовательной деятельности, а также присмотра и ухода за детьми </w:t>
            </w:r>
          </w:p>
        </w:tc>
        <w:tc>
          <w:tcPr>
            <w:tcW w:w="5625" w:type="dxa"/>
            <w:shd w:val="clear" w:color="auto" w:fill="auto"/>
          </w:tcPr>
          <w:p w:rsidR="007939BA" w:rsidRPr="007939BA"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Группово</w:t>
            </w:r>
            <w:r w:rsidR="00E25DC7">
              <w:rPr>
                <w:rFonts w:ascii="Times New Roman" w:hAnsi="Times New Roman" w:cs="Times New Roman"/>
                <w:i/>
                <w:sz w:val="24"/>
                <w:szCs w:val="24"/>
              </w:rPr>
              <w:t>е -1</w:t>
            </w:r>
          </w:p>
          <w:p w:rsidR="007939BA" w:rsidRPr="007939BA"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Приемная</w:t>
            </w:r>
            <w:r w:rsidR="00E25DC7">
              <w:rPr>
                <w:rFonts w:ascii="Times New Roman" w:hAnsi="Times New Roman" w:cs="Times New Roman"/>
                <w:i/>
                <w:sz w:val="24"/>
                <w:szCs w:val="24"/>
              </w:rPr>
              <w:t xml:space="preserve"> -1</w:t>
            </w:r>
          </w:p>
          <w:p w:rsidR="005D7F27"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Спальня</w:t>
            </w:r>
            <w:r w:rsidR="00E25DC7">
              <w:rPr>
                <w:rFonts w:ascii="Times New Roman" w:hAnsi="Times New Roman" w:cs="Times New Roman"/>
                <w:i/>
                <w:sz w:val="24"/>
                <w:szCs w:val="24"/>
              </w:rPr>
              <w:t xml:space="preserve"> – 1</w:t>
            </w:r>
          </w:p>
          <w:p w:rsidR="007939BA" w:rsidRPr="005D7F27"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Туалетная комната</w:t>
            </w:r>
            <w:r w:rsidR="00E25DC7">
              <w:rPr>
                <w:rFonts w:ascii="Times New Roman" w:hAnsi="Times New Roman" w:cs="Times New Roman"/>
                <w:i/>
                <w:sz w:val="24"/>
                <w:szCs w:val="24"/>
              </w:rPr>
              <w:t xml:space="preserve"> – 1</w:t>
            </w:r>
          </w:p>
        </w:tc>
      </w:tr>
      <w:tr w:rsidR="007939BA" w:rsidRPr="007939BA" w:rsidTr="00E25DC7">
        <w:trPr>
          <w:trHeight w:val="136"/>
        </w:trPr>
        <w:tc>
          <w:tcPr>
            <w:tcW w:w="4003"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5625" w:type="dxa"/>
            <w:shd w:val="clear" w:color="auto" w:fill="auto"/>
          </w:tcPr>
          <w:p w:rsidR="007939BA" w:rsidRPr="004A552B" w:rsidRDefault="005D7F27" w:rsidP="007939BA">
            <w:pPr>
              <w:pStyle w:val="aa"/>
              <w:widowControl w:val="0"/>
              <w:numPr>
                <w:ilvl w:val="0"/>
                <w:numId w:val="23"/>
              </w:numPr>
              <w:tabs>
                <w:tab w:val="left" w:pos="10206"/>
              </w:tabs>
              <w:autoSpaceDE w:val="0"/>
              <w:spacing w:after="0" w:line="240" w:lineRule="auto"/>
              <w:ind w:right="-2"/>
              <w:rPr>
                <w:rFonts w:ascii="Times New Roman" w:hAnsi="Times New Roman" w:cs="Times New Roman"/>
                <w:i/>
                <w:sz w:val="24"/>
                <w:szCs w:val="24"/>
              </w:rPr>
            </w:pPr>
            <w:r>
              <w:rPr>
                <w:rFonts w:ascii="Times New Roman" w:hAnsi="Times New Roman" w:cs="Times New Roman"/>
                <w:i/>
                <w:sz w:val="24"/>
                <w:szCs w:val="24"/>
              </w:rPr>
              <w:t>прогулочная площадка</w:t>
            </w:r>
          </w:p>
        </w:tc>
      </w:tr>
      <w:tr w:rsidR="007939BA" w:rsidRPr="007939BA" w:rsidTr="00E25DC7">
        <w:trPr>
          <w:trHeight w:val="136"/>
        </w:trPr>
        <w:tc>
          <w:tcPr>
            <w:tcW w:w="4003"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современных технических средств</w:t>
            </w:r>
          </w:p>
        </w:tc>
        <w:tc>
          <w:tcPr>
            <w:tcW w:w="5625" w:type="dxa"/>
            <w:shd w:val="clear" w:color="auto" w:fill="auto"/>
          </w:tcPr>
          <w:p w:rsidR="007939BA" w:rsidRPr="007939BA" w:rsidRDefault="00FC4494" w:rsidP="007939BA">
            <w:pPr>
              <w:spacing w:after="0" w:line="240" w:lineRule="auto"/>
              <w:ind w:left="132" w:right="131"/>
              <w:jc w:val="both"/>
              <w:rPr>
                <w:rFonts w:ascii="Times New Roman" w:eastAsia="Courier New" w:hAnsi="Times New Roman" w:cs="Times New Roman"/>
                <w:i/>
                <w:color w:val="000000"/>
                <w:sz w:val="24"/>
                <w:szCs w:val="24"/>
              </w:rPr>
            </w:pPr>
            <w:r>
              <w:rPr>
                <w:rFonts w:ascii="Times New Roman" w:hAnsi="Times New Roman" w:cs="Times New Roman"/>
                <w:i/>
                <w:sz w:val="24"/>
                <w:szCs w:val="24"/>
              </w:rPr>
              <w:t xml:space="preserve">  Телевизор – 1</w:t>
            </w:r>
            <w:r w:rsidR="007939BA" w:rsidRPr="007939BA">
              <w:rPr>
                <w:rFonts w:ascii="Times New Roman" w:hAnsi="Times New Roman" w:cs="Times New Roman"/>
                <w:i/>
                <w:sz w:val="24"/>
                <w:szCs w:val="24"/>
              </w:rPr>
              <w:t xml:space="preserve"> шт., </w:t>
            </w:r>
            <w:r w:rsidR="007939BA" w:rsidRPr="007939BA">
              <w:rPr>
                <w:rFonts w:ascii="Times New Roman" w:hAnsi="Times New Roman" w:cs="Times New Roman"/>
                <w:i/>
                <w:sz w:val="24"/>
                <w:szCs w:val="24"/>
                <w:lang w:val="en-US"/>
              </w:rPr>
              <w:t>DVD</w:t>
            </w:r>
            <w:r w:rsidR="007939BA" w:rsidRPr="007939BA">
              <w:rPr>
                <w:rFonts w:ascii="Times New Roman" w:hAnsi="Times New Roman" w:cs="Times New Roman"/>
                <w:i/>
                <w:sz w:val="24"/>
                <w:szCs w:val="24"/>
              </w:rPr>
              <w:t xml:space="preserve"> – 1 шт., цифровой фотоа</w:t>
            </w:r>
            <w:r>
              <w:rPr>
                <w:rFonts w:ascii="Times New Roman" w:hAnsi="Times New Roman" w:cs="Times New Roman"/>
                <w:i/>
                <w:sz w:val="24"/>
                <w:szCs w:val="24"/>
              </w:rPr>
              <w:t>ппарат – 1</w:t>
            </w:r>
            <w:r w:rsidR="007939BA" w:rsidRPr="007939BA">
              <w:rPr>
                <w:rFonts w:ascii="Times New Roman" w:hAnsi="Times New Roman" w:cs="Times New Roman"/>
                <w:i/>
                <w:sz w:val="24"/>
                <w:szCs w:val="24"/>
              </w:rPr>
              <w:t xml:space="preserve"> шт., ламинатор – 1 шт.</w:t>
            </w:r>
          </w:p>
        </w:tc>
      </w:tr>
      <w:tr w:rsidR="007939BA" w:rsidRPr="007939BA" w:rsidTr="00E25DC7">
        <w:trPr>
          <w:trHeight w:val="136"/>
        </w:trPr>
        <w:tc>
          <w:tcPr>
            <w:tcW w:w="4003"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локальной сети, выхода в интернет и т.д.</w:t>
            </w:r>
          </w:p>
        </w:tc>
        <w:tc>
          <w:tcPr>
            <w:tcW w:w="5625" w:type="dxa"/>
            <w:shd w:val="clear" w:color="auto" w:fill="auto"/>
          </w:tcPr>
          <w:p w:rsidR="007939BA" w:rsidRPr="007939BA" w:rsidRDefault="00FC4494" w:rsidP="00FC4494">
            <w:pPr>
              <w:spacing w:after="0" w:line="240" w:lineRule="auto"/>
              <w:ind w:right="131"/>
              <w:jc w:val="both"/>
              <w:rPr>
                <w:rFonts w:ascii="Times New Roman" w:eastAsia="Courier New" w:hAnsi="Times New Roman" w:cs="Times New Roman"/>
                <w:i/>
                <w:color w:val="000000"/>
                <w:sz w:val="24"/>
                <w:szCs w:val="24"/>
              </w:rPr>
            </w:pPr>
            <w:r>
              <w:rPr>
                <w:rFonts w:ascii="Times New Roman" w:hAnsi="Times New Roman" w:cs="Times New Roman"/>
                <w:i/>
                <w:sz w:val="24"/>
                <w:szCs w:val="24"/>
              </w:rPr>
              <w:t xml:space="preserve"> Ноутбук –2 шт.,</w:t>
            </w:r>
            <w:r w:rsidR="004A552B">
              <w:rPr>
                <w:rFonts w:ascii="Times New Roman" w:hAnsi="Times New Roman" w:cs="Times New Roman"/>
                <w:i/>
                <w:sz w:val="24"/>
                <w:szCs w:val="24"/>
              </w:rPr>
              <w:t xml:space="preserve"> МФУ – 3шт.</w:t>
            </w:r>
          </w:p>
          <w:p w:rsidR="007939BA" w:rsidRPr="007939BA" w:rsidRDefault="007939BA" w:rsidP="00FC4494">
            <w:pPr>
              <w:spacing w:after="0" w:line="240" w:lineRule="auto"/>
              <w:ind w:right="131"/>
              <w:jc w:val="both"/>
              <w:rPr>
                <w:rFonts w:ascii="Times New Roman" w:hAnsi="Times New Roman" w:cs="Times New Roman"/>
                <w:i/>
                <w:sz w:val="24"/>
                <w:szCs w:val="24"/>
              </w:rPr>
            </w:pP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огуречик...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ду-ду, ду-ду, ду-ду! 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обраб. С. Могилевской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курицы...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Черепаха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Духановой; Забила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Знаешь,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веселей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Лисичка-сестричка и волк (обраб.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(обраб.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сказок братьев Гримм, пер. с. нем. A. Введенского,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Михалкова.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придумать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Посидим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пирог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Невероятно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осенью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светится...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Необыкновенная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Правда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человечках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В. Приходько;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Бородицкой)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Сказки, </w:t>
      </w:r>
      <w:r w:rsidRPr="00B069C2">
        <w:rPr>
          <w:rFonts w:ascii="Times New Roman" w:hAnsi="Times New Roman" w:cs="Times New Roman"/>
          <w:sz w:val="24"/>
          <w:szCs w:val="24"/>
        </w:rPr>
        <w:lastRenderedPageBreak/>
        <w:t>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Вообразилия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дворцом....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Подарки для Елки. Зимняя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календарь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сказки по выбору);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Звёздочка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о </w:t>
      </w:r>
      <w:r w:rsidRPr="00B069C2">
        <w:rPr>
          <w:rFonts w:ascii="Times New Roman" w:hAnsi="Times New Roman" w:cs="Times New Roman"/>
          <w:sz w:val="24"/>
          <w:szCs w:val="24"/>
        </w:rPr>
        <w:lastRenderedPageBreak/>
        <w:t>царе Салтане, о сыне его славном и могучем богатыре князе Гвидоне Салтановиче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Огниво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Нильса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Чипполино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Константиновой).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Симеонов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Капицы).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туркм. обраб. А. Александровой и М. Туберовского;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неизвестном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Никитин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Настоящий </w:t>
      </w:r>
      <w:r w:rsidRPr="00B069C2">
        <w:rPr>
          <w:rFonts w:ascii="Times New Roman" w:hAnsi="Times New Roman" w:cs="Times New Roman"/>
          <w:sz w:val="24"/>
          <w:szCs w:val="24"/>
        </w:rPr>
        <w:lastRenderedPageBreak/>
        <w:t>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письмо!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 xml:space="preserve">Кружкова, А. Боченкова, стихи в пер. С.Я. Маршака,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 Кузнецовой);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Старокадомского.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люлюшки,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сл. Е. Соковниной;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куклами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1 года 6 месяцев</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попевки.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Юрочка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Островского.</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Кабалевского;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Э. Елисеевой-Шмидт,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Герчик,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палочками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Александровой, сл. Т. Бабаджан, И. Плакиды.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Образные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 и 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игры,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B.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 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Макшанцевой), показ кукольных спектаклей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помощники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 xml:space="preserve">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 нар. потешек, </w:t>
      </w:r>
      <w:r w:rsidRPr="00B069C2">
        <w:rPr>
          <w:rFonts w:ascii="Times New Roman" w:hAnsi="Times New Roman" w:cs="Times New Roman"/>
          <w:sz w:val="24"/>
          <w:szCs w:val="24"/>
        </w:rPr>
        <w:lastRenderedPageBreak/>
        <w:t xml:space="preserve">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котята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обраб. С. Полонского;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Н. Комиссаровой;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Неваляшки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Н. Лобачева;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мелодия,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Помирились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песня-шутка; муз. Е. Тиличеевой,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 xml:space="preserve">Кабалевского и С. Левидова;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рус. нар. мелодию; новогодние хороводы по выбору музыкального руководителя.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Дунаевского.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игрушку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(музыкальная играсказка),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 Вивальди);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скрещивай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Слонова.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инструмента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латв. нар. мелодия, обраб. А. Жилинского;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 xml:space="preserve">Васнецов к книге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корзине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гостиной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Богатыри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читает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Буратино,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просмотра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w:t>
      </w:r>
      <w:r w:rsidRPr="00B069C2">
        <w:rPr>
          <w:rFonts w:ascii="Times New Roman" w:hAnsi="Times New Roman" w:cs="Times New Roman"/>
          <w:sz w:val="24"/>
          <w:szCs w:val="24"/>
        </w:rPr>
        <w:lastRenderedPageBreak/>
        <w:t>на протяжении длительного экранного времени, что требует предварительного и последующего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осуществляется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 xml:space="preserve">школьного возраста (с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 xml:space="preserve">пяти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Мусин,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Ковалевская,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Пекарь,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коллектив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Ботов,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Аллерс,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D964D9" w:rsidRPr="00B069C2" w:rsidRDefault="00D964D9" w:rsidP="00D964D9">
      <w:pPr>
        <w:spacing w:after="0" w:line="240" w:lineRule="auto"/>
        <w:ind w:firstLine="709"/>
        <w:jc w:val="both"/>
        <w:rPr>
          <w:rFonts w:ascii="Times New Roman" w:hAnsi="Times New Roman" w:cs="Times New Roman"/>
          <w:sz w:val="24"/>
          <w:szCs w:val="24"/>
        </w:rPr>
      </w:pPr>
    </w:p>
    <w:p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Прогр</w:t>
      </w:r>
      <w:r w:rsidR="004A552B">
        <w:rPr>
          <w:rFonts w:ascii="Times New Roman" w:hAnsi="Times New Roman" w:cs="Times New Roman"/>
          <w:sz w:val="24"/>
          <w:szCs w:val="24"/>
        </w:rPr>
        <w:t>аммы обеспечивается руководящим, педагогическим</w:t>
      </w:r>
      <w:r w:rsidRPr="00B069C2">
        <w:rPr>
          <w:rFonts w:ascii="Times New Roman" w:hAnsi="Times New Roman" w:cs="Times New Roman"/>
          <w:sz w:val="24"/>
          <w:szCs w:val="24"/>
        </w:rPr>
        <w:t>, учебно-вспомогательными</w:t>
      </w:r>
      <w:r w:rsidR="004A552B">
        <w:rPr>
          <w:rFonts w:ascii="Times New Roman" w:hAnsi="Times New Roman" w:cs="Times New Roman"/>
          <w:sz w:val="24"/>
          <w:szCs w:val="24"/>
        </w:rPr>
        <w:t>, административно-хозяйственным</w:t>
      </w:r>
      <w:r w:rsidRPr="00B069C2">
        <w:rPr>
          <w:rFonts w:ascii="Times New Roman" w:hAnsi="Times New Roman" w:cs="Times New Roman"/>
          <w:sz w:val="24"/>
          <w:szCs w:val="24"/>
        </w:rPr>
        <w:t xml:space="preserve"> р</w:t>
      </w:r>
      <w:r w:rsidR="00FC4494">
        <w:rPr>
          <w:rFonts w:ascii="Times New Roman" w:hAnsi="Times New Roman" w:cs="Times New Roman"/>
          <w:sz w:val="24"/>
          <w:szCs w:val="24"/>
        </w:rPr>
        <w:t>аботниками</w:t>
      </w:r>
      <w:r w:rsidRPr="00B069C2">
        <w:rPr>
          <w:rFonts w:ascii="Times New Roman" w:hAnsi="Times New Roman" w:cs="Times New Roman"/>
          <w:sz w:val="24"/>
          <w:szCs w:val="24"/>
        </w:rPr>
        <w:t xml:space="preserve"> и иными работниками, выполняющими вспомогательные функции. </w:t>
      </w:r>
      <w:r w:rsidR="008B5E25" w:rsidRPr="008B5E25">
        <w:rPr>
          <w:rFonts w:ascii="Times New Roman" w:hAnsi="Times New Roman" w:cs="Times New Roman"/>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Информация о руководителе МБДОУ и его заместителях</w:t>
      </w:r>
    </w:p>
    <w:tbl>
      <w:tblPr>
        <w:tblStyle w:val="a5"/>
        <w:tblW w:w="10065" w:type="dxa"/>
        <w:tblInd w:w="-318" w:type="dxa"/>
        <w:tblLayout w:type="fixed"/>
        <w:tblLook w:val="04A0" w:firstRow="1" w:lastRow="0" w:firstColumn="1" w:lastColumn="0" w:noHBand="0" w:noVBand="1"/>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lastRenderedPageBreak/>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ind w:left="34"/>
              <w:jc w:val="center"/>
            </w:pPr>
            <w:r w:rsidRPr="00C61B46">
              <w:t xml:space="preserve">Заведующий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Петровская Виктория Александровна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4A552B" w:rsidP="00DA4A50">
            <w:pPr>
              <w:pStyle w:val="a3"/>
              <w:spacing w:before="0" w:after="0"/>
              <w:jc w:val="center"/>
            </w:pPr>
            <w:r>
              <w:t>Соответствие занимаемой должности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2</w:t>
            </w:r>
            <w:r w:rsidR="00FC4494">
              <w:rPr>
                <w:bCs/>
              </w:rPr>
              <w:t>1</w:t>
            </w:r>
            <w:r>
              <w:rPr>
                <w:bCs/>
              </w:rPr>
              <w:t>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FC4494" w:rsidP="00DA4A50">
            <w:pPr>
              <w:pStyle w:val="a3"/>
              <w:spacing w:before="0" w:after="0"/>
              <w:jc w:val="center"/>
              <w:rPr>
                <w:bCs/>
              </w:rPr>
            </w:pPr>
            <w:r>
              <w:rPr>
                <w:bCs/>
              </w:rPr>
              <w:t>12</w:t>
            </w:r>
            <w:r w:rsidR="008B5E25" w:rsidRPr="00C61B46">
              <w:rPr>
                <w:bCs/>
              </w:rPr>
              <w:t>л</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За</w:t>
            </w:r>
            <w:r w:rsidR="00FC4494">
              <w:t>вхоз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Слепнева Татьяна Михайловна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Средне специальное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37</w:t>
            </w:r>
            <w:r w:rsidR="008B5E25">
              <w:t>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11</w:t>
            </w:r>
            <w:r w:rsidR="008B5E25" w:rsidRPr="00C61B46">
              <w:t>л</w:t>
            </w:r>
          </w:p>
        </w:tc>
      </w:tr>
    </w:tbl>
    <w:p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rsidR="007A1E28" w:rsidRPr="007A1E28" w:rsidRDefault="007A1E28" w:rsidP="007A1E28">
      <w:pPr>
        <w:pStyle w:val="Default"/>
      </w:pPr>
      <w:r w:rsidRPr="007A1E28">
        <w:t>Педагогический коллектив ДОУ</w:t>
      </w:r>
      <w:r w:rsidR="00FC4494">
        <w:t>: заведующий -1;  воспитатели – 1.</w:t>
      </w:r>
    </w:p>
    <w:p w:rsidR="007A1E28" w:rsidRPr="007A1E28" w:rsidRDefault="007A1E28" w:rsidP="005B2C4A">
      <w:pPr>
        <w:pStyle w:val="Default"/>
        <w:rPr>
          <w:i/>
        </w:rPr>
      </w:pPr>
    </w:p>
    <w:tbl>
      <w:tblPr>
        <w:tblStyle w:val="a5"/>
        <w:tblW w:w="0" w:type="auto"/>
        <w:tblLook w:val="04A0" w:firstRow="1" w:lastRow="0" w:firstColumn="1" w:lastColumn="0" w:noHBand="0" w:noVBand="1"/>
      </w:tblPr>
      <w:tblGrid>
        <w:gridCol w:w="2464"/>
        <w:gridCol w:w="4270"/>
        <w:gridCol w:w="2894"/>
      </w:tblGrid>
      <w:tr w:rsidR="007A1E28" w:rsidRPr="007A1E28" w:rsidTr="008B5E25">
        <w:tc>
          <w:tcPr>
            <w:tcW w:w="6890" w:type="dxa"/>
            <w:gridSpan w:val="2"/>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Характеристика кадрового состава</w:t>
            </w:r>
          </w:p>
        </w:tc>
        <w:tc>
          <w:tcPr>
            <w:tcW w:w="2964" w:type="dxa"/>
          </w:tcPr>
          <w:p w:rsidR="007A1E28" w:rsidRPr="007A1E28" w:rsidRDefault="007A1E28" w:rsidP="007A1E28">
            <w:pPr>
              <w:tabs>
                <w:tab w:val="left" w:pos="851"/>
              </w:tabs>
              <w:ind w:right="-172"/>
              <w:rPr>
                <w:rFonts w:ascii="Times New Roman" w:hAnsi="Times New Roman" w:cs="Times New Roman"/>
                <w:sz w:val="24"/>
                <w:szCs w:val="24"/>
              </w:rPr>
            </w:pPr>
            <w:r w:rsidRPr="007A1E28">
              <w:rPr>
                <w:rFonts w:ascii="Times New Roman" w:hAnsi="Times New Roman" w:cs="Times New Roman"/>
                <w:color w:val="000000"/>
                <w:sz w:val="24"/>
                <w:szCs w:val="24"/>
              </w:rPr>
              <w:t>Количество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образованию</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2964" w:type="dxa"/>
          </w:tcPr>
          <w:p w:rsidR="007A1E28" w:rsidRPr="007A1E28" w:rsidRDefault="007A1E28" w:rsidP="007A1E28">
            <w:pPr>
              <w:tabs>
                <w:tab w:val="left" w:pos="851"/>
              </w:tabs>
              <w:ind w:right="-172"/>
              <w:jc w:val="both"/>
              <w:rPr>
                <w:rFonts w:ascii="Times New Roman" w:hAnsi="Times New Roman" w:cs="Times New Roman"/>
                <w:sz w:val="24"/>
                <w:szCs w:val="24"/>
              </w:rPr>
            </w:pPr>
          </w:p>
        </w:tc>
      </w:tr>
      <w:tr w:rsidR="007A1E28" w:rsidRPr="007A1E28" w:rsidTr="008B5E25">
        <w:trPr>
          <w:trHeight w:val="252"/>
        </w:trPr>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Среднее педагогическое</w:t>
            </w:r>
          </w:p>
        </w:tc>
        <w:tc>
          <w:tcPr>
            <w:tcW w:w="2964" w:type="dxa"/>
          </w:tcPr>
          <w:p w:rsidR="007A1E28" w:rsidRPr="007A1E28" w:rsidRDefault="00FC4494" w:rsidP="007A1E28">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1-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Другое</w:t>
            </w:r>
          </w:p>
        </w:tc>
        <w:tc>
          <w:tcPr>
            <w:tcW w:w="296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стажу</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До 5 лет</w:t>
            </w:r>
          </w:p>
        </w:tc>
        <w:tc>
          <w:tcPr>
            <w:tcW w:w="2964" w:type="dxa"/>
          </w:tcPr>
          <w:p w:rsidR="007A1E28" w:rsidRPr="007A1E28" w:rsidRDefault="00FC4494" w:rsidP="007A1E28">
            <w:pPr>
              <w:tabs>
                <w:tab w:val="left" w:pos="851"/>
              </w:tabs>
              <w:ind w:right="-172"/>
              <w:jc w:val="both"/>
              <w:rPr>
                <w:rFonts w:ascii="Times New Roman" w:hAnsi="Times New Roman" w:cs="Times New Roman"/>
                <w:sz w:val="24"/>
                <w:szCs w:val="24"/>
              </w:rPr>
            </w:pPr>
            <w:r>
              <w:rPr>
                <w:rFonts w:ascii="Times New Roman" w:eastAsia="Times New Roman" w:hAnsi="Times New Roman" w:cs="Times New Roman"/>
                <w:sz w:val="24"/>
                <w:szCs w:val="24"/>
              </w:rPr>
              <w:t>1</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Свыше 30 лет</w:t>
            </w:r>
          </w:p>
        </w:tc>
        <w:tc>
          <w:tcPr>
            <w:tcW w:w="2964" w:type="dxa"/>
          </w:tcPr>
          <w:p w:rsidR="007A1E28" w:rsidRPr="007A1E28" w:rsidRDefault="00FC4494" w:rsidP="007A1E28">
            <w:pPr>
              <w:tabs>
                <w:tab w:val="left" w:pos="851"/>
              </w:tabs>
              <w:ind w:right="-172"/>
              <w:jc w:val="both"/>
              <w:rPr>
                <w:rFonts w:ascii="Times New Roman" w:hAnsi="Times New Roman" w:cs="Times New Roman"/>
                <w:sz w:val="24"/>
                <w:szCs w:val="24"/>
              </w:rPr>
            </w:pPr>
            <w:r>
              <w:rPr>
                <w:rFonts w:ascii="Times New Roman" w:eastAsia="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результатам аттестации</w:t>
            </w: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Высшая квалификационная категория</w:t>
            </w:r>
          </w:p>
        </w:tc>
        <w:tc>
          <w:tcPr>
            <w:tcW w:w="2964" w:type="dxa"/>
          </w:tcPr>
          <w:p w:rsidR="007A1E28" w:rsidRPr="007A1E28" w:rsidRDefault="00FC4494" w:rsidP="007A1E28">
            <w:pPr>
              <w:snapToGrid w:val="0"/>
              <w:rPr>
                <w:rFonts w:ascii="Times New Roman" w:hAnsi="Times New Roman" w:cs="Times New Roman"/>
                <w:sz w:val="24"/>
                <w:szCs w:val="24"/>
              </w:rPr>
            </w:pPr>
            <w:r>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Первая квалификационная  категория</w:t>
            </w:r>
          </w:p>
        </w:tc>
        <w:tc>
          <w:tcPr>
            <w:tcW w:w="2964" w:type="dxa"/>
          </w:tcPr>
          <w:p w:rsidR="007A1E28" w:rsidRPr="007A1E28" w:rsidRDefault="00FC4494" w:rsidP="007A1E28">
            <w:pPr>
              <w:snapToGrid w:val="0"/>
              <w:rPr>
                <w:rFonts w:ascii="Times New Roman" w:hAnsi="Times New Roman" w:cs="Times New Roman"/>
                <w:sz w:val="24"/>
                <w:szCs w:val="24"/>
              </w:rPr>
            </w:pPr>
            <w:r>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Не имеют квалификационной  категории</w:t>
            </w:r>
          </w:p>
        </w:tc>
        <w:tc>
          <w:tcPr>
            <w:tcW w:w="2964" w:type="dxa"/>
          </w:tcPr>
          <w:p w:rsidR="007A1E28" w:rsidRPr="007A1E28" w:rsidRDefault="00FC4494" w:rsidP="007A1E28">
            <w:pPr>
              <w:tabs>
                <w:tab w:val="left" w:pos="851"/>
              </w:tabs>
              <w:ind w:right="-172"/>
              <w:jc w:val="both"/>
              <w:rPr>
                <w:rFonts w:ascii="Times New Roman" w:hAnsi="Times New Roman" w:cs="Times New Roman"/>
                <w:sz w:val="24"/>
                <w:szCs w:val="24"/>
              </w:rPr>
            </w:pPr>
            <w:r>
              <w:rPr>
                <w:rFonts w:ascii="Times New Roman" w:hAnsi="Times New Roman" w:cs="Times New Roman"/>
                <w:sz w:val="24"/>
                <w:szCs w:val="24"/>
              </w:rPr>
              <w:t>1</w:t>
            </w:r>
          </w:p>
        </w:tc>
      </w:tr>
    </w:tbl>
    <w:p w:rsidR="008B5E25" w:rsidRPr="008B5E25" w:rsidRDefault="004A552B" w:rsidP="008B5E2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Воспитатель имеет</w:t>
      </w:r>
      <w:r w:rsidR="00FC4494">
        <w:rPr>
          <w:rFonts w:ascii="Times New Roman" w:hAnsi="Times New Roman" w:cs="Times New Roman"/>
          <w:sz w:val="24"/>
          <w:szCs w:val="24"/>
        </w:rPr>
        <w:t xml:space="preserve"> </w:t>
      </w:r>
      <w:r w:rsidR="00FC4494" w:rsidRPr="008B5E25">
        <w:rPr>
          <w:rFonts w:ascii="Times New Roman" w:hAnsi="Times New Roman" w:cs="Times New Roman"/>
          <w:sz w:val="24"/>
          <w:szCs w:val="24"/>
        </w:rPr>
        <w:t>педагогическое</w:t>
      </w:r>
      <w:r w:rsidR="008B5E25" w:rsidRPr="008B5E25">
        <w:rPr>
          <w:rFonts w:ascii="Times New Roman" w:hAnsi="Times New Roman" w:cs="Times New Roman"/>
          <w:sz w:val="24"/>
          <w:szCs w:val="24"/>
        </w:rPr>
        <w:t xml:space="preserve"> образование.</w:t>
      </w:r>
    </w:p>
    <w:p w:rsidR="008B5E25" w:rsidRPr="000840AA" w:rsidRDefault="00FC4494" w:rsidP="000840AA">
      <w:pPr>
        <w:tabs>
          <w:tab w:val="left" w:pos="0"/>
        </w:tabs>
        <w:spacing w:after="0" w:line="240" w:lineRule="auto"/>
        <w:jc w:val="both"/>
        <w:rPr>
          <w:rFonts w:ascii="Times New Roman" w:hAnsi="Times New Roman" w:cs="Times New Roman"/>
          <w:bCs/>
          <w:sz w:val="24"/>
          <w:szCs w:val="24"/>
        </w:rPr>
      </w:pPr>
      <w:r>
        <w:rPr>
          <w:rFonts w:ascii="Times New Roman" w:hAnsi="Times New Roman"/>
          <w:sz w:val="24"/>
          <w:szCs w:val="24"/>
        </w:rPr>
        <w:t>Педагог</w:t>
      </w:r>
      <w:r w:rsidR="008B5E25" w:rsidRPr="008B5E25">
        <w:rPr>
          <w:rFonts w:ascii="Times New Roman" w:hAnsi="Times New Roman"/>
          <w:sz w:val="24"/>
          <w:szCs w:val="24"/>
        </w:rPr>
        <w:t xml:space="preserve"> дошкольного учрежде</w:t>
      </w:r>
      <w:r>
        <w:rPr>
          <w:rFonts w:ascii="Times New Roman" w:hAnsi="Times New Roman"/>
          <w:sz w:val="24"/>
          <w:szCs w:val="24"/>
        </w:rPr>
        <w:t>ния систематически проходит курсы повышения квалификации</w:t>
      </w:r>
      <w:r w:rsidR="008B5E25" w:rsidRPr="008B5E25">
        <w:rPr>
          <w:rFonts w:ascii="Times New Roman" w:hAnsi="Times New Roman"/>
          <w:sz w:val="24"/>
          <w:szCs w:val="24"/>
        </w:rPr>
        <w:t xml:space="preserve">. </w:t>
      </w:r>
      <w:r w:rsidR="008B5E25" w:rsidRPr="008B5E25">
        <w:rPr>
          <w:rFonts w:ascii="Times New Roman" w:hAnsi="Times New Roman" w:cs="Times New Roman"/>
          <w:sz w:val="24"/>
          <w:szCs w:val="24"/>
        </w:rPr>
        <w:t>Нормативные сроки прохождения не нарушаются.</w:t>
      </w:r>
      <w:r w:rsidR="008B5E25" w:rsidRPr="008B5E25">
        <w:rPr>
          <w:rFonts w:ascii="Times New Roman" w:hAnsi="Times New Roman" w:cs="Times New Roman"/>
          <w:bCs/>
          <w:sz w:val="24"/>
          <w:szCs w:val="24"/>
        </w:rPr>
        <w:t xml:space="preserve"> </w:t>
      </w:r>
      <w:r w:rsidR="000840AA">
        <w:rPr>
          <w:rFonts w:ascii="Times New Roman" w:hAnsi="Times New Roman" w:cs="Times New Roman"/>
          <w:color w:val="000000"/>
          <w:sz w:val="24"/>
          <w:szCs w:val="24"/>
        </w:rPr>
        <w:t>Воспитатель имее</w:t>
      </w:r>
      <w:r w:rsidR="008B5E25" w:rsidRPr="008B5E25">
        <w:rPr>
          <w:rFonts w:ascii="Times New Roman" w:hAnsi="Times New Roman" w:cs="Times New Roman"/>
          <w:color w:val="000000"/>
          <w:sz w:val="24"/>
          <w:szCs w:val="24"/>
        </w:rPr>
        <w:t>т удостоверение государственного образца о прохождении курсов повышения</w:t>
      </w:r>
      <w:r w:rsidR="000840AA">
        <w:rPr>
          <w:rFonts w:ascii="Times New Roman" w:hAnsi="Times New Roman" w:cs="Times New Roman"/>
          <w:color w:val="000000"/>
          <w:sz w:val="24"/>
          <w:szCs w:val="24"/>
        </w:rPr>
        <w:t xml:space="preserve"> квалификации по ФГОС ДО, прошла</w:t>
      </w:r>
      <w:r w:rsidR="008B5E25" w:rsidRPr="008B5E25">
        <w:rPr>
          <w:rFonts w:ascii="Times New Roman" w:hAnsi="Times New Roman" w:cs="Times New Roman"/>
          <w:color w:val="000000"/>
          <w:sz w:val="24"/>
          <w:szCs w:val="24"/>
        </w:rPr>
        <w:t xml:space="preserve"> курсы «Правила оказания первой помощи».</w:t>
      </w:r>
    </w:p>
    <w:p w:rsidR="008B5E25" w:rsidRPr="008B5E25" w:rsidRDefault="008B5E25" w:rsidP="008B5E25">
      <w:pPr>
        <w:pStyle w:val="Default"/>
        <w:ind w:firstLine="720"/>
        <w:jc w:val="both"/>
        <w:rPr>
          <w:i/>
          <w:iCs/>
        </w:rPr>
      </w:pPr>
      <w:r w:rsidRPr="008B5E25">
        <w:t>Для осуществления качественного образовательного процес</w:t>
      </w:r>
      <w:r w:rsidR="004A552B">
        <w:t>са в ДОУ воспитатель</w:t>
      </w:r>
      <w:r w:rsidRPr="008B5E25">
        <w:t xml:space="preserve"> повышает свой профессиональный уровень через систему </w:t>
      </w:r>
      <w:r w:rsidR="000840AA">
        <w:t xml:space="preserve">обучающих </w:t>
      </w:r>
      <w:r w:rsidR="004A552B">
        <w:t xml:space="preserve">мероприятий </w:t>
      </w:r>
      <w:r w:rsidR="004A552B" w:rsidRPr="008B5E25">
        <w:t>районного</w:t>
      </w:r>
      <w:r w:rsidRPr="008B5E25">
        <w:t xml:space="preserve"> уровня и системы внутреннего обучения, распространения педагогического опыта и модуль самообразования педагогов.</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w:t>
      </w:r>
      <w:r w:rsidR="000840AA">
        <w:rPr>
          <w:rFonts w:ascii="Times New Roman" w:hAnsi="Times New Roman"/>
          <w:sz w:val="24"/>
          <w:szCs w:val="24"/>
        </w:rPr>
        <w:t>нальной компетентности педагога</w:t>
      </w:r>
      <w:r w:rsidRPr="008B5E25">
        <w:rPr>
          <w:rFonts w:ascii="Times New Roman" w:hAnsi="Times New Roman"/>
          <w:sz w:val="24"/>
          <w:szCs w:val="24"/>
        </w:rPr>
        <w:t>, которая формируется за счет многих факторов, одним из которых является м</w:t>
      </w:r>
      <w:r w:rsidR="000840AA">
        <w:rPr>
          <w:rFonts w:ascii="Times New Roman" w:hAnsi="Times New Roman"/>
          <w:sz w:val="24"/>
          <w:szCs w:val="24"/>
        </w:rPr>
        <w:t>етодическая активность педагога</w:t>
      </w:r>
      <w:r w:rsidRPr="008B5E25">
        <w:rPr>
          <w:rFonts w:ascii="Times New Roman" w:hAnsi="Times New Roman"/>
          <w:sz w:val="24"/>
          <w:szCs w:val="24"/>
        </w:rPr>
        <w:t xml:space="preserve"> посредством их участия в конференциях,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w:t>
      </w:r>
      <w:r w:rsidR="004A552B">
        <w:rPr>
          <w:rFonts w:ascii="Times New Roman" w:hAnsi="Times New Roman" w:cs="Times New Roman"/>
          <w:sz w:val="24"/>
          <w:szCs w:val="24"/>
        </w:rPr>
        <w:t xml:space="preserve"> т.ч. реализации права педагога</w:t>
      </w:r>
      <w:r w:rsidRPr="00B069C2">
        <w:rPr>
          <w:rFonts w:ascii="Times New Roman" w:hAnsi="Times New Roman" w:cs="Times New Roman"/>
          <w:sz w:val="24"/>
          <w:szCs w:val="24"/>
        </w:rPr>
        <w:t xml:space="preserve"> на получение дополнительного профессионального образования не р</w:t>
      </w:r>
      <w:r w:rsidR="000840AA">
        <w:rPr>
          <w:rFonts w:ascii="Times New Roman" w:hAnsi="Times New Roman" w:cs="Times New Roman"/>
          <w:sz w:val="24"/>
          <w:szCs w:val="24"/>
        </w:rPr>
        <w:t>еже одного раза в три года.</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Pr="00B069C2">
        <w:rPr>
          <w:rFonts w:ascii="Times New Roman" w:hAnsi="Times New Roman" w:cs="Times New Roman"/>
          <w:b/>
          <w:sz w:val="24"/>
          <w:szCs w:val="24"/>
        </w:rPr>
        <w:t>орядок дня в дошкольных группах</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w:t>
      </w:r>
      <w:r w:rsidRPr="00B069C2">
        <w:rPr>
          <w:rFonts w:ascii="Times New Roman" w:hAnsi="Times New Roman" w:cs="Times New Roman"/>
          <w:sz w:val="24"/>
          <w:szCs w:val="24"/>
        </w:rPr>
        <w:lastRenderedPageBreak/>
        <w:t>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 xml:space="preserve">Эта работа проводится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индивидуальных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требованиям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 xml:space="preserve">Продолжительность дневной суммарной </w:t>
            </w:r>
            <w:r w:rsidRPr="00B069C2">
              <w:lastRenderedPageBreak/>
              <w:t>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lastRenderedPageBreak/>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t xml:space="preserve">при организации </w:t>
            </w:r>
          </w:p>
          <w:p w:rsidR="00D55F8E" w:rsidRPr="00B069C2" w:rsidRDefault="00D55F8E" w:rsidP="00D964D9">
            <w:pPr>
              <w:pStyle w:val="afc"/>
              <w:jc w:val="center"/>
            </w:pPr>
            <w:r w:rsidRPr="00B069C2">
              <w:t>1 занятия после дневного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A4EE4"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w:t>
      </w:r>
      <w:r w:rsidR="0007124B">
        <w:rPr>
          <w:rFonts w:ascii="Times New Roman" w:hAnsi="Times New Roman" w:cs="Times New Roman"/>
          <w:sz w:val="24"/>
          <w:szCs w:val="24"/>
        </w:rPr>
        <w:t>ьтурой должны проводиться в группе</w:t>
      </w:r>
      <w:r w:rsidRPr="00B069C2">
        <w:rPr>
          <w:rFonts w:ascii="Times New Roman" w:hAnsi="Times New Roman" w:cs="Times New Roman"/>
          <w:sz w:val="24"/>
          <w:szCs w:val="24"/>
        </w:rPr>
        <w:t>.</w:t>
      </w:r>
    </w:p>
    <w:p w:rsidR="0007124B" w:rsidRPr="00791BA2" w:rsidRDefault="00791BA2" w:rsidP="00791BA2">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Приложение 1.</w:t>
      </w:r>
    </w:p>
    <w:p w:rsidR="0007124B" w:rsidRDefault="0007124B" w:rsidP="00BA4EE4">
      <w:pPr>
        <w:spacing w:after="0" w:line="240" w:lineRule="auto"/>
        <w:jc w:val="both"/>
        <w:rPr>
          <w:rFonts w:ascii="Times New Roman" w:hAnsi="Times New Roman" w:cs="Times New Roman"/>
          <w:sz w:val="24"/>
          <w:szCs w:val="24"/>
        </w:rPr>
      </w:pPr>
    </w:p>
    <w:p w:rsidR="0007124B" w:rsidRPr="00B069C2" w:rsidRDefault="0007124B"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791BA2">
        <w:rPr>
          <w:rFonts w:ascii="Times New Roman" w:hAnsi="Times New Roman" w:cs="Times New Roman"/>
          <w:b/>
          <w:i/>
          <w:sz w:val="24"/>
          <w:szCs w:val="24"/>
        </w:rPr>
        <w:t>2</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Детски</w:t>
      </w:r>
      <w:r w:rsidR="000840AA">
        <w:rPr>
          <w:rFonts w:ascii="Times New Roman" w:hAnsi="Times New Roman" w:cs="Times New Roman"/>
          <w:b/>
          <w:bCs/>
          <w:color w:val="000000"/>
          <w:sz w:val="24"/>
          <w:szCs w:val="24"/>
        </w:rPr>
        <w:t>й сад  «Ромашка</w:t>
      </w:r>
      <w:r w:rsidRPr="005B2C4A">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sidR="007C63DC">
        <w:rPr>
          <w:rFonts w:ascii="Times New Roman" w:hAnsi="Times New Roman" w:cs="Times New Roman"/>
          <w:color w:val="000000"/>
          <w:sz w:val="24"/>
          <w:szCs w:val="24"/>
        </w:rPr>
        <w:t>МБДОУ Детский сад «Ромашка</w:t>
      </w:r>
      <w:r>
        <w:rPr>
          <w:rFonts w:ascii="Times New Roman" w:hAnsi="Times New Roman" w:cs="Times New Roman"/>
          <w:color w:val="000000"/>
          <w:sz w:val="24"/>
          <w:szCs w:val="24"/>
        </w:rPr>
        <w:t>»</w:t>
      </w:r>
      <w:r w:rsidRPr="005B2C4A">
        <w:rPr>
          <w:rFonts w:ascii="Times New Roman" w:hAnsi="Times New Roman" w:cs="Times New Roman"/>
          <w:color w:val="000000"/>
          <w:sz w:val="24"/>
          <w:szCs w:val="24"/>
        </w:rPr>
        <w:t xml:space="preserve"> ориентир</w:t>
      </w:r>
      <w:r>
        <w:rPr>
          <w:rFonts w:ascii="Times New Roman" w:hAnsi="Times New Roman" w:cs="Times New Roman"/>
          <w:color w:val="000000"/>
          <w:sz w:val="24"/>
          <w:szCs w:val="24"/>
        </w:rPr>
        <w:t xml:space="preserve">ована на воспитание, развитие и </w:t>
      </w:r>
      <w:r w:rsidR="007C63DC">
        <w:rPr>
          <w:rFonts w:ascii="Times New Roman" w:hAnsi="Times New Roman" w:cs="Times New Roman"/>
          <w:color w:val="000000"/>
          <w:sz w:val="24"/>
          <w:szCs w:val="24"/>
        </w:rPr>
        <w:t xml:space="preserve">обучение детей в возрасте от 1 до 7 лет, </w:t>
      </w:r>
      <w:r w:rsidRPr="005B2C4A">
        <w:rPr>
          <w:rFonts w:ascii="Times New Roman" w:hAnsi="Times New Roman" w:cs="Times New Roman"/>
          <w:color w:val="000000"/>
          <w:sz w:val="24"/>
          <w:szCs w:val="24"/>
        </w:rPr>
        <w:t xml:space="preserve"> с учетом их возрастных и индивидуальных осо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 xml:space="preserve">ному развитию,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w:t>
      </w:r>
      <w:r w:rsidR="00791BA2">
        <w:rPr>
          <w:rFonts w:ascii="Times New Roman" w:hAnsi="Times New Roman" w:cs="Times New Roman"/>
          <w:color w:val="000000"/>
          <w:sz w:val="24"/>
          <w:szCs w:val="24"/>
        </w:rPr>
        <w:t>с</w:t>
      </w:r>
      <w:r>
        <w:rPr>
          <w:rFonts w:ascii="Times New Roman" w:hAnsi="Times New Roman" w:cs="Times New Roman"/>
          <w:color w:val="000000"/>
          <w:sz w:val="24"/>
          <w:szCs w:val="24"/>
        </w:rPr>
        <w:t>кой деятельности.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firstRow="1" w:lastRow="0" w:firstColumn="1" w:lastColumn="0" w:noHBand="0" w:noVBand="1"/>
      </w:tblPr>
      <w:tblGrid>
        <w:gridCol w:w="4815"/>
        <w:gridCol w:w="4813"/>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Российской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осваиваемые воспитанниками ДОУ, и плани</w:t>
            </w:r>
            <w:r>
              <w:rPr>
                <w:rFonts w:ascii="Times New Roman" w:hAnsi="Times New Roman" w:cs="Times New Roman"/>
                <w:color w:val="000000"/>
                <w:sz w:val="24"/>
                <w:szCs w:val="24"/>
              </w:rPr>
              <w:t xml:space="preserve">руемые </w:t>
            </w:r>
            <w:r w:rsidRPr="005B2C4A">
              <w:rPr>
                <w:rFonts w:ascii="Times New Roman" w:hAnsi="Times New Roman" w:cs="Times New Roman"/>
                <w:color w:val="000000"/>
                <w:sz w:val="24"/>
                <w:szCs w:val="24"/>
              </w:rPr>
              <w:t>результаты освоения образовательной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государственным образовательным стандартом дошкольного</w:t>
            </w:r>
            <w:r>
              <w:rPr>
                <w:rFonts w:ascii="Times New Roman" w:hAnsi="Times New Roman" w:cs="Times New Roman"/>
                <w:color w:val="000000"/>
                <w:sz w:val="24"/>
                <w:szCs w:val="24"/>
              </w:rPr>
              <w:t xml:space="preserve"> образования.</w:t>
            </w:r>
          </w:p>
        </w:tc>
        <w:tc>
          <w:tcPr>
            <w:tcW w:w="4927" w:type="dxa"/>
          </w:tcPr>
          <w:p w:rsidR="005B2C4A" w:rsidRDefault="005B2C4A" w:rsidP="007C63DC">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Часть, формируемая участниками образовательных отношений, реализуется в соответствии</w:t>
            </w:r>
            <w:r w:rsidRPr="005B2C4A">
              <w:rPr>
                <w:rFonts w:ascii="Times New Roman" w:hAnsi="Times New Roman" w:cs="Times New Roman"/>
                <w:color w:val="000000"/>
                <w:sz w:val="24"/>
                <w:szCs w:val="24"/>
              </w:rPr>
              <w:br/>
              <w:t xml:space="preserve">программой патриотического воспитания дошкольников </w:t>
            </w:r>
            <w:r w:rsidR="00DD4878" w:rsidRPr="00DD4878">
              <w:rPr>
                <w:rFonts w:ascii="Times New Roman" w:hAnsi="Times New Roman" w:cs="Times New Roman"/>
                <w:sz w:val="24"/>
                <w:szCs w:val="24"/>
              </w:rPr>
              <w:t>«Родной свой край люби и знай</w:t>
            </w:r>
            <w:r w:rsidRPr="00DD4878">
              <w:rPr>
                <w:rFonts w:ascii="Times New Roman" w:hAnsi="Times New Roman" w:cs="Times New Roman"/>
                <w:sz w:val="24"/>
                <w:szCs w:val="24"/>
              </w:rPr>
              <w:t>»</w:t>
            </w:r>
            <w:r w:rsidRPr="005B2C4A">
              <w:rPr>
                <w:rFonts w:ascii="Times New Roman" w:hAnsi="Times New Roman" w:cs="Times New Roman"/>
                <w:sz w:val="24"/>
                <w:szCs w:val="24"/>
              </w:rPr>
              <w:t xml:space="preserve">  </w:t>
            </w: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 xml:space="preserve">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материального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w:t>
      </w:r>
      <w:r w:rsidR="007C63DC">
        <w:rPr>
          <w:rFonts w:ascii="Times New Roman" w:eastAsia="Times New Roman" w:hAnsi="Times New Roman" w:cs="Times New Roman"/>
          <w:color w:val="000000"/>
          <w:sz w:val="24"/>
          <w:szCs w:val="24"/>
        </w:rPr>
        <w:t xml:space="preserve"> работы с родителями в МБДОУ Детский сад «Ромашка»</w:t>
      </w:r>
      <w:r w:rsidRPr="005B2C4A">
        <w:rPr>
          <w:rFonts w:ascii="Times New Roman" w:eastAsia="Times New Roman" w:hAnsi="Times New Roman" w:cs="Times New Roman"/>
          <w:color w:val="000000"/>
          <w:sz w:val="24"/>
          <w:szCs w:val="24"/>
        </w:rPr>
        <w:t xml:space="preserve"> реализуется через разнообразные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lastRenderedPageBreak/>
        <w:t xml:space="preserve">ознакомление родителей с содержанием </w:t>
      </w:r>
      <w:r w:rsidR="00791BA2" w:rsidRPr="005B2C4A">
        <w:rPr>
          <w:rFonts w:ascii="Times New Roman" w:hAnsi="Times New Roman" w:cs="Times New Roman"/>
          <w:sz w:val="24"/>
          <w:szCs w:val="24"/>
        </w:rPr>
        <w:t>работы ДОУ</w:t>
      </w:r>
      <w:r w:rsidRPr="005B2C4A">
        <w:rPr>
          <w:rFonts w:ascii="Times New Roman" w:hAnsi="Times New Roman" w:cs="Times New Roman"/>
          <w:sz w:val="24"/>
          <w:szCs w:val="24"/>
        </w:rPr>
        <w:t>, направленной на физическое, психическое и социально-эмоциональное развитие ребенка;</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 xml:space="preserve">Мы приглашаем вас обсудить актуальные проблемы в рамках родительских тренингов, семинаров-практикумов,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89" w:rsidRPr="00FE1F74" w:rsidRDefault="00CB3389" w:rsidP="00FE1F74">
      <w:pPr>
        <w:pStyle w:val="a3"/>
        <w:spacing w:before="0" w:after="0"/>
        <w:rPr>
          <w:rFonts w:asciiTheme="minorHAnsi" w:hAnsiTheme="minorHAnsi" w:cstheme="minorBidi"/>
          <w:sz w:val="22"/>
          <w:szCs w:val="22"/>
        </w:rPr>
      </w:pPr>
      <w:r>
        <w:separator/>
      </w:r>
    </w:p>
  </w:endnote>
  <w:endnote w:type="continuationSeparator" w:id="0">
    <w:p w:rsidR="00CB3389" w:rsidRPr="00FE1F74" w:rsidRDefault="00CB3389"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2" w:rsidRDefault="00791BA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EndPr/>
    <w:sdtContent>
      <w:p w:rsidR="00791BA2" w:rsidRDefault="00791BA2">
        <w:pPr>
          <w:pStyle w:val="a8"/>
          <w:jc w:val="center"/>
        </w:pPr>
        <w:r>
          <w:fldChar w:fldCharType="begin"/>
        </w:r>
        <w:r>
          <w:instrText xml:space="preserve"> PAGE   \* MERGEFORMAT </w:instrText>
        </w:r>
        <w:r>
          <w:fldChar w:fldCharType="separate"/>
        </w:r>
        <w:r w:rsidR="00420424">
          <w:rPr>
            <w:noProof/>
          </w:rPr>
          <w:t>4</w:t>
        </w:r>
        <w:r>
          <w:rPr>
            <w:noProof/>
          </w:rPr>
          <w:fldChar w:fldCharType="end"/>
        </w:r>
      </w:p>
    </w:sdtContent>
  </w:sdt>
  <w:p w:rsidR="00791BA2" w:rsidRDefault="00791BA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2" w:rsidRDefault="00791BA2">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2" w:rsidRDefault="00791BA2">
    <w:pPr>
      <w:pStyle w:val="a8"/>
      <w:jc w:val="center"/>
    </w:pPr>
    <w:r>
      <w:fldChar w:fldCharType="begin"/>
    </w:r>
    <w:r>
      <w:instrText xml:space="preserve"> PAGE   \* MERGEFORMAT </w:instrText>
    </w:r>
    <w:r>
      <w:fldChar w:fldCharType="separate"/>
    </w:r>
    <w:r w:rsidR="00420424">
      <w:rPr>
        <w:noProof/>
      </w:rPr>
      <w:t>21</w:t>
    </w:r>
    <w:r>
      <w:rPr>
        <w:noProof/>
      </w:rPr>
      <w:fldChar w:fldCharType="end"/>
    </w:r>
  </w:p>
  <w:p w:rsidR="00791BA2" w:rsidRDefault="00791B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89" w:rsidRPr="00FE1F74" w:rsidRDefault="00CB3389" w:rsidP="00FE1F74">
      <w:pPr>
        <w:pStyle w:val="a3"/>
        <w:spacing w:before="0" w:after="0"/>
        <w:rPr>
          <w:rFonts w:asciiTheme="minorHAnsi" w:hAnsiTheme="minorHAnsi" w:cstheme="minorBidi"/>
          <w:sz w:val="22"/>
          <w:szCs w:val="22"/>
        </w:rPr>
      </w:pPr>
      <w:r>
        <w:separator/>
      </w:r>
    </w:p>
  </w:footnote>
  <w:footnote w:type="continuationSeparator" w:id="0">
    <w:p w:rsidR="00CB3389" w:rsidRPr="00FE1F74" w:rsidRDefault="00CB3389"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2" w:rsidRDefault="00791BA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2" w:rsidRDefault="00791BA2">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A2" w:rsidRDefault="00791BA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15:restartNumberingAfterBreak="0">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15:restartNumberingAfterBreak="0">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15:restartNumberingAfterBreak="0">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1" w15:restartNumberingAfterBreak="0">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43310C"/>
    <w:multiLevelType w:val="hybridMultilevel"/>
    <w:tmpl w:val="67F82ADA"/>
    <w:lvl w:ilvl="0" w:tplc="4C5E3F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9"/>
  </w:num>
  <w:num w:numId="3">
    <w:abstractNumId w:val="25"/>
  </w:num>
  <w:num w:numId="4">
    <w:abstractNumId w:val="17"/>
  </w:num>
  <w:num w:numId="5">
    <w:abstractNumId w:val="22"/>
  </w:num>
  <w:num w:numId="6">
    <w:abstractNumId w:val="12"/>
  </w:num>
  <w:num w:numId="7">
    <w:abstractNumId w:val="7"/>
  </w:num>
  <w:num w:numId="8">
    <w:abstractNumId w:val="10"/>
  </w:num>
  <w:num w:numId="9">
    <w:abstractNumId w:val="6"/>
  </w:num>
  <w:num w:numId="10">
    <w:abstractNumId w:val="8"/>
  </w:num>
  <w:num w:numId="11">
    <w:abstractNumId w:val="14"/>
  </w:num>
  <w:num w:numId="12">
    <w:abstractNumId w:val="5"/>
  </w:num>
  <w:num w:numId="13">
    <w:abstractNumId w:val="16"/>
  </w:num>
  <w:num w:numId="14">
    <w:abstractNumId w:val="13"/>
  </w:num>
  <w:num w:numId="15">
    <w:abstractNumId w:val="15"/>
  </w:num>
  <w:num w:numId="16">
    <w:abstractNumId w:val="9"/>
  </w:num>
  <w:num w:numId="17">
    <w:abstractNumId w:val="18"/>
  </w:num>
  <w:num w:numId="18">
    <w:abstractNumId w:val="11"/>
  </w:num>
  <w:num w:numId="19">
    <w:abstractNumId w:val="1"/>
  </w:num>
  <w:num w:numId="20">
    <w:abstractNumId w:val="21"/>
  </w:num>
  <w:num w:numId="21">
    <w:abstractNumId w:val="20"/>
  </w:num>
  <w:num w:numId="22">
    <w:abstractNumId w:val="3"/>
  </w:num>
  <w:num w:numId="2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83"/>
    <w:rsid w:val="00013108"/>
    <w:rsid w:val="00013832"/>
    <w:rsid w:val="00014CE2"/>
    <w:rsid w:val="000152F8"/>
    <w:rsid w:val="00023A46"/>
    <w:rsid w:val="00030078"/>
    <w:rsid w:val="00040A55"/>
    <w:rsid w:val="00053472"/>
    <w:rsid w:val="00054754"/>
    <w:rsid w:val="00066492"/>
    <w:rsid w:val="000664FD"/>
    <w:rsid w:val="0007124B"/>
    <w:rsid w:val="000840AA"/>
    <w:rsid w:val="000918D3"/>
    <w:rsid w:val="000930D2"/>
    <w:rsid w:val="000B5CD3"/>
    <w:rsid w:val="000C389F"/>
    <w:rsid w:val="000C4DA0"/>
    <w:rsid w:val="000E0ADA"/>
    <w:rsid w:val="000E2B5F"/>
    <w:rsid w:val="000E419E"/>
    <w:rsid w:val="000E5789"/>
    <w:rsid w:val="000E6DCA"/>
    <w:rsid w:val="000F14CD"/>
    <w:rsid w:val="000F1F76"/>
    <w:rsid w:val="000F4418"/>
    <w:rsid w:val="000F5E60"/>
    <w:rsid w:val="000F75FD"/>
    <w:rsid w:val="00104002"/>
    <w:rsid w:val="001077EC"/>
    <w:rsid w:val="00117716"/>
    <w:rsid w:val="00134FC1"/>
    <w:rsid w:val="00136ADC"/>
    <w:rsid w:val="00150526"/>
    <w:rsid w:val="001510C8"/>
    <w:rsid w:val="001515C6"/>
    <w:rsid w:val="0016078E"/>
    <w:rsid w:val="00167522"/>
    <w:rsid w:val="00172870"/>
    <w:rsid w:val="00181CB9"/>
    <w:rsid w:val="001864C9"/>
    <w:rsid w:val="001903AF"/>
    <w:rsid w:val="00195992"/>
    <w:rsid w:val="001A6900"/>
    <w:rsid w:val="001B2B17"/>
    <w:rsid w:val="001B2F02"/>
    <w:rsid w:val="001C3BEF"/>
    <w:rsid w:val="001C597F"/>
    <w:rsid w:val="001D2D50"/>
    <w:rsid w:val="001D4A78"/>
    <w:rsid w:val="00210AD0"/>
    <w:rsid w:val="002166A0"/>
    <w:rsid w:val="00221ABF"/>
    <w:rsid w:val="002223DB"/>
    <w:rsid w:val="0022303E"/>
    <w:rsid w:val="00223270"/>
    <w:rsid w:val="002327EB"/>
    <w:rsid w:val="00233774"/>
    <w:rsid w:val="00233E9F"/>
    <w:rsid w:val="00234117"/>
    <w:rsid w:val="002416F0"/>
    <w:rsid w:val="00275048"/>
    <w:rsid w:val="00294869"/>
    <w:rsid w:val="002A4783"/>
    <w:rsid w:val="002C2D26"/>
    <w:rsid w:val="002C395C"/>
    <w:rsid w:val="002E3053"/>
    <w:rsid w:val="002F4A68"/>
    <w:rsid w:val="0031633B"/>
    <w:rsid w:val="00343A52"/>
    <w:rsid w:val="00345268"/>
    <w:rsid w:val="0035022B"/>
    <w:rsid w:val="00364ACD"/>
    <w:rsid w:val="00364BC9"/>
    <w:rsid w:val="00371881"/>
    <w:rsid w:val="00373A19"/>
    <w:rsid w:val="0037758F"/>
    <w:rsid w:val="0038188F"/>
    <w:rsid w:val="00382ACC"/>
    <w:rsid w:val="00387206"/>
    <w:rsid w:val="00390A8C"/>
    <w:rsid w:val="0039190F"/>
    <w:rsid w:val="003A06A3"/>
    <w:rsid w:val="003A100B"/>
    <w:rsid w:val="003B40F3"/>
    <w:rsid w:val="003B41B4"/>
    <w:rsid w:val="003D001E"/>
    <w:rsid w:val="003D5643"/>
    <w:rsid w:val="003E0BBE"/>
    <w:rsid w:val="003F24BE"/>
    <w:rsid w:val="003F66B0"/>
    <w:rsid w:val="00402DA7"/>
    <w:rsid w:val="004060D0"/>
    <w:rsid w:val="00407BD0"/>
    <w:rsid w:val="00414897"/>
    <w:rsid w:val="00414E73"/>
    <w:rsid w:val="00420424"/>
    <w:rsid w:val="004243E7"/>
    <w:rsid w:val="004326D8"/>
    <w:rsid w:val="0044001D"/>
    <w:rsid w:val="00440A37"/>
    <w:rsid w:val="004414E8"/>
    <w:rsid w:val="004452A4"/>
    <w:rsid w:val="00462844"/>
    <w:rsid w:val="00463077"/>
    <w:rsid w:val="004812FD"/>
    <w:rsid w:val="00484D72"/>
    <w:rsid w:val="0049751C"/>
    <w:rsid w:val="004A552B"/>
    <w:rsid w:val="004B6A46"/>
    <w:rsid w:val="004C1E38"/>
    <w:rsid w:val="004C7F34"/>
    <w:rsid w:val="004D27A8"/>
    <w:rsid w:val="00513FC4"/>
    <w:rsid w:val="00520E04"/>
    <w:rsid w:val="00531F45"/>
    <w:rsid w:val="0053347F"/>
    <w:rsid w:val="005336C5"/>
    <w:rsid w:val="00541531"/>
    <w:rsid w:val="00544CD7"/>
    <w:rsid w:val="0055112E"/>
    <w:rsid w:val="00584357"/>
    <w:rsid w:val="00596AAB"/>
    <w:rsid w:val="005A11BE"/>
    <w:rsid w:val="005B1D50"/>
    <w:rsid w:val="005B2C4A"/>
    <w:rsid w:val="005B4DAA"/>
    <w:rsid w:val="005B68DA"/>
    <w:rsid w:val="005C29C4"/>
    <w:rsid w:val="005C5753"/>
    <w:rsid w:val="005C7729"/>
    <w:rsid w:val="005D0F20"/>
    <w:rsid w:val="005D64F4"/>
    <w:rsid w:val="005D6E09"/>
    <w:rsid w:val="005D7F27"/>
    <w:rsid w:val="005E0CC2"/>
    <w:rsid w:val="005E61D5"/>
    <w:rsid w:val="005F6400"/>
    <w:rsid w:val="005F7E15"/>
    <w:rsid w:val="00615E16"/>
    <w:rsid w:val="00625881"/>
    <w:rsid w:val="0062588F"/>
    <w:rsid w:val="006446EA"/>
    <w:rsid w:val="00660300"/>
    <w:rsid w:val="00670D92"/>
    <w:rsid w:val="00676997"/>
    <w:rsid w:val="00676C94"/>
    <w:rsid w:val="00677F06"/>
    <w:rsid w:val="006800FB"/>
    <w:rsid w:val="00682C2A"/>
    <w:rsid w:val="00686538"/>
    <w:rsid w:val="00695AF0"/>
    <w:rsid w:val="006B367F"/>
    <w:rsid w:val="006B4F7A"/>
    <w:rsid w:val="006B5CC1"/>
    <w:rsid w:val="006C59A9"/>
    <w:rsid w:val="006C63DA"/>
    <w:rsid w:val="006D11F2"/>
    <w:rsid w:val="006D1D04"/>
    <w:rsid w:val="006D2EFB"/>
    <w:rsid w:val="006D63C0"/>
    <w:rsid w:val="006F04E2"/>
    <w:rsid w:val="006F2364"/>
    <w:rsid w:val="006F2AEB"/>
    <w:rsid w:val="006F6900"/>
    <w:rsid w:val="0070593A"/>
    <w:rsid w:val="00710AC7"/>
    <w:rsid w:val="00717E9C"/>
    <w:rsid w:val="007304C2"/>
    <w:rsid w:val="0073429C"/>
    <w:rsid w:val="00735DF6"/>
    <w:rsid w:val="007458FE"/>
    <w:rsid w:val="007509A7"/>
    <w:rsid w:val="00753126"/>
    <w:rsid w:val="007553B9"/>
    <w:rsid w:val="00756FC7"/>
    <w:rsid w:val="00767AED"/>
    <w:rsid w:val="00772018"/>
    <w:rsid w:val="00775E36"/>
    <w:rsid w:val="00783D2E"/>
    <w:rsid w:val="00791BA2"/>
    <w:rsid w:val="007939BA"/>
    <w:rsid w:val="00795433"/>
    <w:rsid w:val="00795FF9"/>
    <w:rsid w:val="00796307"/>
    <w:rsid w:val="007A03DC"/>
    <w:rsid w:val="007A1E28"/>
    <w:rsid w:val="007A60AB"/>
    <w:rsid w:val="007B2829"/>
    <w:rsid w:val="007B7E79"/>
    <w:rsid w:val="007C2AC7"/>
    <w:rsid w:val="007C2B28"/>
    <w:rsid w:val="007C4FE6"/>
    <w:rsid w:val="007C63DC"/>
    <w:rsid w:val="007D037C"/>
    <w:rsid w:val="007D7F1D"/>
    <w:rsid w:val="007E37F9"/>
    <w:rsid w:val="007E4908"/>
    <w:rsid w:val="007E51B3"/>
    <w:rsid w:val="007F508E"/>
    <w:rsid w:val="007F6050"/>
    <w:rsid w:val="0080308F"/>
    <w:rsid w:val="00811E11"/>
    <w:rsid w:val="00813F61"/>
    <w:rsid w:val="00823092"/>
    <w:rsid w:val="00830FA1"/>
    <w:rsid w:val="00831E1D"/>
    <w:rsid w:val="00853EBE"/>
    <w:rsid w:val="00855071"/>
    <w:rsid w:val="00856D14"/>
    <w:rsid w:val="00857F32"/>
    <w:rsid w:val="00863ACC"/>
    <w:rsid w:val="0088151A"/>
    <w:rsid w:val="008915BF"/>
    <w:rsid w:val="00892973"/>
    <w:rsid w:val="00896F8B"/>
    <w:rsid w:val="008A6CE2"/>
    <w:rsid w:val="008B0932"/>
    <w:rsid w:val="008B5E25"/>
    <w:rsid w:val="008B7402"/>
    <w:rsid w:val="008B7BFC"/>
    <w:rsid w:val="008C0F21"/>
    <w:rsid w:val="008D1B09"/>
    <w:rsid w:val="008D322B"/>
    <w:rsid w:val="008D4A5B"/>
    <w:rsid w:val="008E067C"/>
    <w:rsid w:val="008F3742"/>
    <w:rsid w:val="00905849"/>
    <w:rsid w:val="00913036"/>
    <w:rsid w:val="009254C3"/>
    <w:rsid w:val="00936913"/>
    <w:rsid w:val="0093693C"/>
    <w:rsid w:val="00941DA2"/>
    <w:rsid w:val="00943BEA"/>
    <w:rsid w:val="00971291"/>
    <w:rsid w:val="009826BB"/>
    <w:rsid w:val="00986673"/>
    <w:rsid w:val="00987DEC"/>
    <w:rsid w:val="009943A6"/>
    <w:rsid w:val="00994E42"/>
    <w:rsid w:val="00995A2B"/>
    <w:rsid w:val="009A78C5"/>
    <w:rsid w:val="009B4F94"/>
    <w:rsid w:val="009B7E9C"/>
    <w:rsid w:val="009C4DE4"/>
    <w:rsid w:val="009D063F"/>
    <w:rsid w:val="009D4601"/>
    <w:rsid w:val="009E0C07"/>
    <w:rsid w:val="009E7DA6"/>
    <w:rsid w:val="00A0069D"/>
    <w:rsid w:val="00A266C0"/>
    <w:rsid w:val="00A3265A"/>
    <w:rsid w:val="00A32A1F"/>
    <w:rsid w:val="00A345E3"/>
    <w:rsid w:val="00A35B17"/>
    <w:rsid w:val="00A40CCB"/>
    <w:rsid w:val="00A4134F"/>
    <w:rsid w:val="00A42111"/>
    <w:rsid w:val="00A629CF"/>
    <w:rsid w:val="00A646BD"/>
    <w:rsid w:val="00A6507E"/>
    <w:rsid w:val="00A66C1F"/>
    <w:rsid w:val="00A823BD"/>
    <w:rsid w:val="00AB5A58"/>
    <w:rsid w:val="00AD334C"/>
    <w:rsid w:val="00AD3E09"/>
    <w:rsid w:val="00AD700C"/>
    <w:rsid w:val="00AE1A5E"/>
    <w:rsid w:val="00AE5068"/>
    <w:rsid w:val="00AF0A44"/>
    <w:rsid w:val="00AF349E"/>
    <w:rsid w:val="00AF3BD3"/>
    <w:rsid w:val="00AF6265"/>
    <w:rsid w:val="00B03575"/>
    <w:rsid w:val="00B0581F"/>
    <w:rsid w:val="00B069C2"/>
    <w:rsid w:val="00B163BB"/>
    <w:rsid w:val="00B262B3"/>
    <w:rsid w:val="00B40F1D"/>
    <w:rsid w:val="00B41704"/>
    <w:rsid w:val="00B442D9"/>
    <w:rsid w:val="00B44783"/>
    <w:rsid w:val="00B44BFF"/>
    <w:rsid w:val="00B468AA"/>
    <w:rsid w:val="00B52544"/>
    <w:rsid w:val="00B539B2"/>
    <w:rsid w:val="00B55185"/>
    <w:rsid w:val="00B6006E"/>
    <w:rsid w:val="00B60678"/>
    <w:rsid w:val="00B62237"/>
    <w:rsid w:val="00B7013C"/>
    <w:rsid w:val="00B70E88"/>
    <w:rsid w:val="00B72FC9"/>
    <w:rsid w:val="00B7640F"/>
    <w:rsid w:val="00B87768"/>
    <w:rsid w:val="00B91EE7"/>
    <w:rsid w:val="00B92DEB"/>
    <w:rsid w:val="00B953D3"/>
    <w:rsid w:val="00BA4EE4"/>
    <w:rsid w:val="00BB0B62"/>
    <w:rsid w:val="00BB0EBD"/>
    <w:rsid w:val="00BB1117"/>
    <w:rsid w:val="00BC0704"/>
    <w:rsid w:val="00BC2DCB"/>
    <w:rsid w:val="00BD63E9"/>
    <w:rsid w:val="00BD64DC"/>
    <w:rsid w:val="00BF3EEF"/>
    <w:rsid w:val="00BF4ABB"/>
    <w:rsid w:val="00BF6365"/>
    <w:rsid w:val="00C14F1A"/>
    <w:rsid w:val="00C235A4"/>
    <w:rsid w:val="00C241FB"/>
    <w:rsid w:val="00C268CA"/>
    <w:rsid w:val="00C26C69"/>
    <w:rsid w:val="00C31440"/>
    <w:rsid w:val="00C43BB8"/>
    <w:rsid w:val="00C51007"/>
    <w:rsid w:val="00C51628"/>
    <w:rsid w:val="00C603E4"/>
    <w:rsid w:val="00C748DD"/>
    <w:rsid w:val="00C85EFB"/>
    <w:rsid w:val="00C974B4"/>
    <w:rsid w:val="00CA3EEE"/>
    <w:rsid w:val="00CA7DCC"/>
    <w:rsid w:val="00CB3389"/>
    <w:rsid w:val="00CD01E0"/>
    <w:rsid w:val="00CD17CF"/>
    <w:rsid w:val="00CE3957"/>
    <w:rsid w:val="00CE3CEF"/>
    <w:rsid w:val="00CE79CF"/>
    <w:rsid w:val="00D1265A"/>
    <w:rsid w:val="00D2003D"/>
    <w:rsid w:val="00D247FA"/>
    <w:rsid w:val="00D27795"/>
    <w:rsid w:val="00D369DD"/>
    <w:rsid w:val="00D37555"/>
    <w:rsid w:val="00D42016"/>
    <w:rsid w:val="00D4543C"/>
    <w:rsid w:val="00D46F4C"/>
    <w:rsid w:val="00D50473"/>
    <w:rsid w:val="00D55F8E"/>
    <w:rsid w:val="00D561B3"/>
    <w:rsid w:val="00D60C70"/>
    <w:rsid w:val="00D661EE"/>
    <w:rsid w:val="00D66F06"/>
    <w:rsid w:val="00D7327E"/>
    <w:rsid w:val="00D802F3"/>
    <w:rsid w:val="00D95D84"/>
    <w:rsid w:val="00D964D9"/>
    <w:rsid w:val="00DA3E4B"/>
    <w:rsid w:val="00DA4A50"/>
    <w:rsid w:val="00DA6984"/>
    <w:rsid w:val="00DB3425"/>
    <w:rsid w:val="00DB5996"/>
    <w:rsid w:val="00DC0E17"/>
    <w:rsid w:val="00DC2BC1"/>
    <w:rsid w:val="00DC573D"/>
    <w:rsid w:val="00DC638A"/>
    <w:rsid w:val="00DD4878"/>
    <w:rsid w:val="00DD4A04"/>
    <w:rsid w:val="00E0057D"/>
    <w:rsid w:val="00E167A2"/>
    <w:rsid w:val="00E2329F"/>
    <w:rsid w:val="00E236AE"/>
    <w:rsid w:val="00E23F25"/>
    <w:rsid w:val="00E25DC7"/>
    <w:rsid w:val="00E27D62"/>
    <w:rsid w:val="00E355A6"/>
    <w:rsid w:val="00E44DAB"/>
    <w:rsid w:val="00E533AC"/>
    <w:rsid w:val="00E60D85"/>
    <w:rsid w:val="00E64470"/>
    <w:rsid w:val="00E666EA"/>
    <w:rsid w:val="00E9047D"/>
    <w:rsid w:val="00E90D1D"/>
    <w:rsid w:val="00E941D0"/>
    <w:rsid w:val="00E97D87"/>
    <w:rsid w:val="00EB0BB1"/>
    <w:rsid w:val="00EB61AF"/>
    <w:rsid w:val="00EB7D53"/>
    <w:rsid w:val="00EC1247"/>
    <w:rsid w:val="00ED21A5"/>
    <w:rsid w:val="00EE26F2"/>
    <w:rsid w:val="00EF0E10"/>
    <w:rsid w:val="00EF0F82"/>
    <w:rsid w:val="00EF2E83"/>
    <w:rsid w:val="00EF7518"/>
    <w:rsid w:val="00F01973"/>
    <w:rsid w:val="00F01C72"/>
    <w:rsid w:val="00F01E7E"/>
    <w:rsid w:val="00F0672B"/>
    <w:rsid w:val="00F123AE"/>
    <w:rsid w:val="00F23C98"/>
    <w:rsid w:val="00F352E1"/>
    <w:rsid w:val="00F47AE8"/>
    <w:rsid w:val="00F51008"/>
    <w:rsid w:val="00F62BD8"/>
    <w:rsid w:val="00F66A18"/>
    <w:rsid w:val="00F73EEE"/>
    <w:rsid w:val="00F73EF8"/>
    <w:rsid w:val="00F771B4"/>
    <w:rsid w:val="00F85A06"/>
    <w:rsid w:val="00F85D68"/>
    <w:rsid w:val="00F86A88"/>
    <w:rsid w:val="00F86C44"/>
    <w:rsid w:val="00F92033"/>
    <w:rsid w:val="00FB456A"/>
    <w:rsid w:val="00FB6067"/>
    <w:rsid w:val="00FC4494"/>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2724"/>
  <w15:docId w15:val="{C6466D27-235E-444E-90CB-2F6593E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0">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1">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3">
    <w:name w:val="Заголовок №2"/>
    <w:basedOn w:val="a"/>
    <w:link w:val="22"/>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bur-romas.tvoysadi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rnet.garant.ru/document/redirect/70291362/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E3CC-C0E1-45D2-9CCB-85473F1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3491</TotalTime>
  <Pages>1</Pages>
  <Words>94600</Words>
  <Characters>539224</Characters>
  <Application>Microsoft Office Word</Application>
  <DocSecurity>0</DocSecurity>
  <Lines>4493</Lines>
  <Paragraphs>1265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2023-08-15T08:40:00Z</cp:lastPrinted>
  <dcterms:created xsi:type="dcterms:W3CDTF">2024-05-28T07:19:00Z</dcterms:created>
  <dcterms:modified xsi:type="dcterms:W3CDTF">2024-09-25T02:37:00Z</dcterms:modified>
</cp:coreProperties>
</file>