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82" w:rsidRPr="00006E82" w:rsidRDefault="00006E82" w:rsidP="00006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06E82">
        <w:rPr>
          <w:rFonts w:ascii="Times New Roman" w:hAnsi="Times New Roman" w:cs="Times New Roman"/>
          <w:b/>
          <w:sz w:val="36"/>
          <w:szCs w:val="36"/>
        </w:rPr>
        <w:t>Режим и распорядок дня в дошкольных группах</w:t>
      </w:r>
    </w:p>
    <w:p w:rsidR="00006E82" w:rsidRPr="00006E82" w:rsidRDefault="00006E82" w:rsidP="0000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82">
        <w:rPr>
          <w:rFonts w:ascii="Times New Roman" w:hAnsi="Times New Roman" w:cs="Times New Roman"/>
          <w:sz w:val="24"/>
          <w:szCs w:val="24"/>
        </w:rPr>
        <w:t xml:space="preserve">Режим дня предусматривает рациональное чередование отрезков сна и </w:t>
      </w:r>
      <w:bookmarkStart w:id="0" w:name="_GoBack"/>
      <w:r w:rsidRPr="00006E82">
        <w:rPr>
          <w:rFonts w:ascii="Times New Roman" w:hAnsi="Times New Roman" w:cs="Times New Roman"/>
          <w:sz w:val="24"/>
          <w:szCs w:val="24"/>
        </w:rPr>
        <w:t xml:space="preserve">бодрствования в соответствии с физиологическими обоснованиями, обеспечивает хорошее </w:t>
      </w:r>
      <w:bookmarkEnd w:id="0"/>
      <w:r w:rsidRPr="00006E82">
        <w:rPr>
          <w:rFonts w:ascii="Times New Roman" w:hAnsi="Times New Roman" w:cs="Times New Roman"/>
          <w:sz w:val="24"/>
          <w:szCs w:val="24"/>
        </w:rPr>
        <w:t>самочувствие и активность ребёнка, предупреждает утомляемость и перевозбуждение.</w:t>
      </w:r>
    </w:p>
    <w:p w:rsidR="00006E82" w:rsidRPr="00006E82" w:rsidRDefault="00006E82" w:rsidP="0000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82">
        <w:rPr>
          <w:rFonts w:ascii="Times New Roman" w:hAnsi="Times New Roman" w:cs="Times New Roman"/>
          <w:sz w:val="24"/>
          <w:szCs w:val="24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006E82" w:rsidRPr="00006E82" w:rsidRDefault="00006E82" w:rsidP="0000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82">
        <w:rPr>
          <w:rFonts w:ascii="Times New Roman" w:hAnsi="Times New Roman" w:cs="Times New Roman"/>
          <w:i/>
          <w:sz w:val="24"/>
          <w:szCs w:val="24"/>
        </w:rPr>
        <w:t>Основными компонентами режима в ДОО являются:</w:t>
      </w:r>
      <w:r w:rsidRPr="00006E82">
        <w:rPr>
          <w:rFonts w:ascii="Times New Roman" w:hAnsi="Times New Roman" w:cs="Times New Roman"/>
          <w:sz w:val="24"/>
          <w:szCs w:val="24"/>
        </w:rPr>
        <w:t xml:space="preserve">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006E82" w:rsidRPr="00006E82" w:rsidRDefault="00006E82" w:rsidP="0000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82">
        <w:rPr>
          <w:rFonts w:ascii="Times New Roman" w:hAnsi="Times New Roman" w:cs="Times New Roman"/>
          <w:sz w:val="24"/>
          <w:szCs w:val="24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006E82" w:rsidRPr="00006E82" w:rsidRDefault="00006E82" w:rsidP="0000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82">
        <w:rPr>
          <w:rFonts w:ascii="Times New Roman" w:hAnsi="Times New Roman" w:cs="Times New Roman"/>
          <w:sz w:val="24"/>
          <w:szCs w:val="24"/>
        </w:rPr>
        <w:t>Приучение детей выполнять режим дня осуществляется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проводится постепенно, последовательно и ежедневно.</w:t>
      </w:r>
    </w:p>
    <w:p w:rsidR="00006E82" w:rsidRPr="00006E82" w:rsidRDefault="00006E82" w:rsidP="0000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82">
        <w:rPr>
          <w:rFonts w:ascii="Times New Roman" w:hAnsi="Times New Roman" w:cs="Times New Roman"/>
          <w:i/>
          <w:sz w:val="24"/>
          <w:szCs w:val="24"/>
        </w:rPr>
        <w:t>Режим дня гибкий</w:t>
      </w:r>
      <w:r w:rsidRPr="00006E82">
        <w:rPr>
          <w:rFonts w:ascii="Times New Roman" w:hAnsi="Times New Roman" w:cs="Times New Roman"/>
          <w:sz w:val="24"/>
          <w:szCs w:val="24"/>
        </w:rPr>
        <w:t>, однако неизменными остаются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006E82" w:rsidRPr="00006E82" w:rsidRDefault="00006E82" w:rsidP="0000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82">
        <w:rPr>
          <w:rFonts w:ascii="Times New Roman" w:hAnsi="Times New Roman" w:cs="Times New Roman"/>
          <w:i/>
          <w:sz w:val="24"/>
          <w:szCs w:val="24"/>
        </w:rPr>
        <w:t>При организации режима предусмотрено оптимальное чередование</w:t>
      </w:r>
      <w:r w:rsidRPr="00006E82">
        <w:rPr>
          <w:rFonts w:ascii="Times New Roman" w:hAnsi="Times New Roman" w:cs="Times New Roman"/>
          <w:sz w:val="24"/>
          <w:szCs w:val="24"/>
        </w:rPr>
        <w:t xml:space="preserve"> самостоятельной детской </w:t>
      </w:r>
      <w:r w:rsidRPr="00006E82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006E82">
        <w:rPr>
          <w:rFonts w:ascii="Times New Roman" w:hAnsi="Times New Roman" w:cs="Times New Roman"/>
          <w:sz w:val="24"/>
          <w:szCs w:val="24"/>
        </w:rPr>
        <w:t xml:space="preserve"> и организованных форм работы с детьми, коллективных и индивидуальных игр, достаточная двигательная активность ребёнка в течение дня, обеспечивать сочетание умственной и физической нагрузки. </w:t>
      </w:r>
    </w:p>
    <w:p w:rsidR="00006E82" w:rsidRPr="00006E82" w:rsidRDefault="00006E82" w:rsidP="0000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82">
        <w:rPr>
          <w:rFonts w:ascii="Times New Roman" w:hAnsi="Times New Roman" w:cs="Times New Roman"/>
          <w:sz w:val="24"/>
          <w:szCs w:val="24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006E82" w:rsidRPr="00006E82" w:rsidRDefault="00006E82" w:rsidP="0000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82">
        <w:rPr>
          <w:rFonts w:ascii="Times New Roman" w:hAnsi="Times New Roman" w:cs="Times New Roman"/>
          <w:i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</w:t>
      </w:r>
      <w:r w:rsidRPr="00006E82">
        <w:rPr>
          <w:rFonts w:ascii="Times New Roman" w:hAnsi="Times New Roman" w:cs="Times New Roman"/>
          <w:sz w:val="24"/>
          <w:szCs w:val="24"/>
        </w:rPr>
        <w:t>, предусмотренным СанПиН 1.2.3685-21 и СП 2.4.3648-20.</w:t>
      </w:r>
    </w:p>
    <w:p w:rsidR="00006E82" w:rsidRPr="00006E82" w:rsidRDefault="00006E82" w:rsidP="0000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82">
        <w:rPr>
          <w:rFonts w:ascii="Times New Roman" w:hAnsi="Times New Roman" w:cs="Times New Roman"/>
          <w:sz w:val="24"/>
          <w:szCs w:val="24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006E82" w:rsidRPr="00006E82" w:rsidRDefault="00006E82" w:rsidP="0000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82">
        <w:rPr>
          <w:rFonts w:ascii="Times New Roman" w:hAnsi="Times New Roman" w:cs="Times New Roman"/>
          <w:sz w:val="24"/>
          <w:szCs w:val="24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006E82" w:rsidRPr="00006E82" w:rsidRDefault="00006E82" w:rsidP="0000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82">
        <w:rPr>
          <w:rFonts w:ascii="Times New Roman" w:hAnsi="Times New Roman" w:cs="Times New Roman"/>
          <w:i/>
          <w:sz w:val="24"/>
          <w:szCs w:val="24"/>
        </w:rPr>
        <w:t>Режим питания</w:t>
      </w:r>
      <w:r w:rsidRPr="00006E82">
        <w:rPr>
          <w:rFonts w:ascii="Times New Roman" w:hAnsi="Times New Roman" w:cs="Times New Roman"/>
          <w:sz w:val="24"/>
          <w:szCs w:val="24"/>
        </w:rPr>
        <w:t xml:space="preserve"> зависит от длительности пребывания детей в ДОО и регулируется СанПиН 2.3/2.4.3590-20.</w:t>
      </w:r>
    </w:p>
    <w:p w:rsidR="00006E82" w:rsidRPr="00006E82" w:rsidRDefault="00006E82" w:rsidP="0000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82">
        <w:rPr>
          <w:rFonts w:ascii="Times New Roman" w:hAnsi="Times New Roman" w:cs="Times New Roman"/>
          <w:sz w:val="24"/>
          <w:szCs w:val="24"/>
        </w:rPr>
        <w:t>Соблюдаются требования и показатели организации образовательного процесса и режима дня.</w:t>
      </w:r>
    </w:p>
    <w:p w:rsidR="00006E82" w:rsidRPr="00006E82" w:rsidRDefault="00006E82" w:rsidP="00006E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6E82"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006E82" w:rsidRPr="00006E82" w:rsidRDefault="00006E82" w:rsidP="00006E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6E82">
        <w:rPr>
          <w:rFonts w:ascii="Times New Roman" w:hAnsi="Times New Roman" w:cs="Times New Roman"/>
          <w:b/>
          <w:i/>
          <w:sz w:val="24"/>
          <w:szCs w:val="24"/>
        </w:rPr>
        <w:lastRenderedPageBreak/>
        <w:t>Требования и показатели организации образовательного процесса и режима дня</w:t>
      </w:r>
    </w:p>
    <w:p w:rsidR="00006E82" w:rsidRPr="00006E82" w:rsidRDefault="00006E82" w:rsidP="00006E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006E82" w:rsidRPr="00006E82" w:rsidTr="00EE0C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  <w:rPr>
                <w:b/>
              </w:rPr>
            </w:pPr>
            <w:r w:rsidRPr="00006E82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  <w:rPr>
                <w:b/>
              </w:rPr>
            </w:pPr>
            <w:r w:rsidRPr="00006E82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  <w:rPr>
                <w:b/>
              </w:rPr>
            </w:pPr>
            <w:r w:rsidRPr="00006E82">
              <w:rPr>
                <w:b/>
              </w:rPr>
              <w:t>Норматив</w:t>
            </w:r>
          </w:p>
        </w:tc>
      </w:tr>
      <w:tr w:rsidR="00006E82" w:rsidRPr="00006E82" w:rsidTr="00EE0C4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  <w:rPr>
                <w:b/>
              </w:rPr>
            </w:pPr>
            <w:r w:rsidRPr="00006E82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006E82" w:rsidRPr="00006E82" w:rsidTr="00EE0C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4"/>
            </w:pPr>
            <w:r w:rsidRPr="00006E82"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8.00</w:t>
            </w:r>
          </w:p>
        </w:tc>
      </w:tr>
      <w:tr w:rsidR="00006E82" w:rsidRPr="00006E82" w:rsidTr="00EE0C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4"/>
            </w:pPr>
            <w:r w:rsidRPr="00006E82"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17.00</w:t>
            </w:r>
          </w:p>
        </w:tc>
      </w:tr>
      <w:tr w:rsidR="00006E82" w:rsidRPr="00006E82" w:rsidTr="00EE0C4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4"/>
            </w:pPr>
            <w:r w:rsidRPr="00006E82">
              <w:t>Продолжительность занятия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10 минут</w:t>
            </w:r>
          </w:p>
        </w:tc>
      </w:tr>
      <w:tr w:rsidR="00006E82" w:rsidRPr="00006E82" w:rsidTr="00EE0C4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15 минут</w:t>
            </w:r>
          </w:p>
        </w:tc>
      </w:tr>
      <w:tr w:rsidR="00006E82" w:rsidRPr="00006E82" w:rsidTr="00EE0C4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20 минут</w:t>
            </w:r>
          </w:p>
        </w:tc>
      </w:tr>
      <w:tr w:rsidR="00006E82" w:rsidRPr="00006E82" w:rsidTr="00EE0C4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25 минут</w:t>
            </w:r>
          </w:p>
        </w:tc>
      </w:tr>
      <w:tr w:rsidR="00006E82" w:rsidRPr="00006E82" w:rsidTr="00EE0C4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30 минут</w:t>
            </w:r>
          </w:p>
        </w:tc>
      </w:tr>
      <w:tr w:rsidR="00006E82" w:rsidRPr="00006E82" w:rsidTr="00EE0C4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4"/>
            </w:pPr>
            <w:r w:rsidRPr="00006E82"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20 минут</w:t>
            </w:r>
          </w:p>
        </w:tc>
      </w:tr>
      <w:tr w:rsidR="00006E82" w:rsidRPr="00006E82" w:rsidTr="00EE0C4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30 минут</w:t>
            </w:r>
          </w:p>
        </w:tc>
      </w:tr>
      <w:tr w:rsidR="00006E82" w:rsidRPr="00006E82" w:rsidTr="00EE0C4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40 минут</w:t>
            </w:r>
          </w:p>
        </w:tc>
      </w:tr>
      <w:tr w:rsidR="00006E82" w:rsidRPr="00006E82" w:rsidTr="00EE0C4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50 минут или 75 минут</w:t>
            </w:r>
          </w:p>
          <w:p w:rsidR="00006E82" w:rsidRPr="00006E82" w:rsidRDefault="00006E82" w:rsidP="00EE0C40">
            <w:pPr>
              <w:pStyle w:val="a3"/>
              <w:jc w:val="center"/>
            </w:pPr>
            <w:r w:rsidRPr="00006E82">
              <w:t xml:space="preserve">при организации </w:t>
            </w:r>
          </w:p>
          <w:p w:rsidR="00006E82" w:rsidRPr="00006E82" w:rsidRDefault="00006E82" w:rsidP="00EE0C40">
            <w:pPr>
              <w:pStyle w:val="a3"/>
              <w:jc w:val="center"/>
            </w:pPr>
            <w:r w:rsidRPr="00006E82">
              <w:t>1 занятия после дневного сна</w:t>
            </w:r>
          </w:p>
        </w:tc>
      </w:tr>
      <w:tr w:rsidR="00006E82" w:rsidRPr="00006E82" w:rsidTr="00EE0C4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90 минут</w:t>
            </w:r>
          </w:p>
        </w:tc>
      </w:tr>
      <w:tr w:rsidR="00006E82" w:rsidRPr="00006E82" w:rsidTr="00EE0C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4"/>
            </w:pPr>
            <w:r w:rsidRPr="00006E82">
              <w:t>Продолжительность перерывов между занятиями,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10 минут</w:t>
            </w:r>
          </w:p>
        </w:tc>
      </w:tr>
      <w:tr w:rsidR="00006E82" w:rsidRPr="00006E82" w:rsidTr="00EE0C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4"/>
            </w:pPr>
            <w:r w:rsidRPr="00006E82"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2-х минут</w:t>
            </w:r>
          </w:p>
        </w:tc>
      </w:tr>
      <w:tr w:rsidR="00006E82" w:rsidRPr="00006E82" w:rsidTr="00EE0C4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  <w:rPr>
                <w:b/>
              </w:rPr>
            </w:pPr>
            <w:r w:rsidRPr="00006E82">
              <w:rPr>
                <w:b/>
              </w:rPr>
              <w:t>Показатели организации режима дня</w:t>
            </w:r>
          </w:p>
        </w:tc>
      </w:tr>
      <w:tr w:rsidR="00006E82" w:rsidRPr="00006E82" w:rsidTr="00EE0C4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4"/>
            </w:pPr>
            <w:r w:rsidRPr="00006E82"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12 часов</w:t>
            </w:r>
          </w:p>
        </w:tc>
      </w:tr>
      <w:tr w:rsidR="00006E82" w:rsidRPr="00006E82" w:rsidTr="00EE0C4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11 часов</w:t>
            </w:r>
          </w:p>
        </w:tc>
      </w:tr>
      <w:tr w:rsidR="00006E82" w:rsidRPr="00006E82" w:rsidTr="00EE0C4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4"/>
            </w:pPr>
            <w:r w:rsidRPr="00006E82">
              <w:t>Продолжительность дневного сна,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3 часа</w:t>
            </w:r>
          </w:p>
        </w:tc>
      </w:tr>
      <w:tr w:rsidR="00006E82" w:rsidRPr="00006E82" w:rsidTr="00EE0C4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2,5 часа</w:t>
            </w:r>
          </w:p>
        </w:tc>
      </w:tr>
      <w:tr w:rsidR="00006E82" w:rsidRPr="00006E82" w:rsidTr="00EE0C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4"/>
            </w:pPr>
            <w:r w:rsidRPr="00006E82"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3 часа в день</w:t>
            </w:r>
          </w:p>
        </w:tc>
      </w:tr>
      <w:tr w:rsidR="00006E82" w:rsidRPr="00006E82" w:rsidTr="00EE0C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4"/>
            </w:pPr>
            <w:r w:rsidRPr="00006E82">
              <w:t>Суммарный объем двигательной активности,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1 час в день</w:t>
            </w:r>
          </w:p>
        </w:tc>
      </w:tr>
      <w:tr w:rsidR="00006E82" w:rsidRPr="00006E82" w:rsidTr="00EE0C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4"/>
            </w:pPr>
            <w:r w:rsidRPr="00006E82"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7 ч 00 минут</w:t>
            </w:r>
          </w:p>
        </w:tc>
      </w:tr>
      <w:tr w:rsidR="00006E82" w:rsidRPr="00006E82" w:rsidTr="00EE0C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4"/>
            </w:pPr>
            <w:r w:rsidRPr="00006E82"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2" w:rsidRPr="00006E82" w:rsidRDefault="00006E82" w:rsidP="00EE0C40">
            <w:pPr>
              <w:pStyle w:val="a3"/>
              <w:jc w:val="center"/>
            </w:pPr>
            <w:r w:rsidRPr="00006E82">
              <w:t>10 минут</w:t>
            </w:r>
          </w:p>
        </w:tc>
      </w:tr>
    </w:tbl>
    <w:p w:rsidR="00006E82" w:rsidRPr="00006E82" w:rsidRDefault="00006E82" w:rsidP="0000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82">
        <w:rPr>
          <w:rFonts w:ascii="Times New Roman" w:hAnsi="Times New Roman" w:cs="Times New Roman"/>
          <w:sz w:val="24"/>
          <w:szCs w:val="24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006E82" w:rsidRPr="00006E82" w:rsidRDefault="00006E82" w:rsidP="0000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82">
        <w:rPr>
          <w:rFonts w:ascii="Times New Roman" w:hAnsi="Times New Roman" w:cs="Times New Roman"/>
          <w:sz w:val="24"/>
          <w:szCs w:val="24"/>
        </w:rPr>
        <w:t>-</w:t>
      </w:r>
      <w:r w:rsidRPr="00006E8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06E82">
        <w:rPr>
          <w:rFonts w:ascii="Times New Roman" w:hAnsi="Times New Roman" w:cs="Times New Roman"/>
          <w:sz w:val="24"/>
          <w:szCs w:val="24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006E82" w:rsidRPr="00006E82" w:rsidRDefault="00006E82" w:rsidP="0000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82">
        <w:rPr>
          <w:rFonts w:ascii="Times New Roman" w:hAnsi="Times New Roman" w:cs="Times New Roman"/>
          <w:sz w:val="24"/>
          <w:szCs w:val="24"/>
        </w:rPr>
        <w:t>-</w:t>
      </w:r>
      <w:r w:rsidRPr="00006E8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06E82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</w:t>
      </w:r>
      <w:proofErr w:type="spellStart"/>
      <w:r w:rsidRPr="00006E8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06E82">
        <w:rPr>
          <w:rFonts w:ascii="Times New Roman" w:hAnsi="Times New Roman" w:cs="Times New Roman"/>
          <w:sz w:val="24"/>
          <w:szCs w:val="24"/>
        </w:rPr>
        <w:t>., во время письма, рисования и использования электронных средств обучения;</w:t>
      </w:r>
    </w:p>
    <w:p w:rsidR="00006E82" w:rsidRPr="00006E82" w:rsidRDefault="00006E82" w:rsidP="0000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82">
        <w:rPr>
          <w:rFonts w:ascii="Times New Roman" w:hAnsi="Times New Roman" w:cs="Times New Roman"/>
          <w:sz w:val="24"/>
          <w:szCs w:val="24"/>
        </w:rPr>
        <w:t>-</w:t>
      </w:r>
      <w:r w:rsidRPr="00006E8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06E82">
        <w:rPr>
          <w:rFonts w:ascii="Times New Roman" w:hAnsi="Times New Roman" w:cs="Times New Roman"/>
          <w:sz w:val="24"/>
          <w:szCs w:val="24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006E82" w:rsidRPr="00006E82" w:rsidRDefault="00006E82" w:rsidP="0000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82">
        <w:rPr>
          <w:rFonts w:ascii="Times New Roman" w:hAnsi="Times New Roman" w:cs="Times New Roman"/>
          <w:sz w:val="24"/>
          <w:szCs w:val="24"/>
        </w:rPr>
        <w:t>-</w:t>
      </w:r>
      <w:r w:rsidRPr="00006E8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06E82">
        <w:rPr>
          <w:rFonts w:ascii="Times New Roman" w:hAnsi="Times New Roman" w:cs="Times New Roman"/>
          <w:sz w:val="24"/>
          <w:szCs w:val="24"/>
        </w:rP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</w:t>
      </w:r>
      <w:r w:rsidRPr="00006E82">
        <w:rPr>
          <w:rFonts w:ascii="Times New Roman" w:hAnsi="Times New Roman" w:cs="Times New Roman"/>
          <w:sz w:val="24"/>
          <w:szCs w:val="24"/>
        </w:rPr>
        <w:lastRenderedPageBreak/>
        <w:t>воздуха) по климатическим зонам. В дождливые, ветреные и морозные дни занятия физической культурой должны проводиться в группе.</w:t>
      </w:r>
    </w:p>
    <w:p w:rsidR="006D40EF" w:rsidRPr="00006E82" w:rsidRDefault="006D40EF">
      <w:pPr>
        <w:rPr>
          <w:sz w:val="24"/>
          <w:szCs w:val="24"/>
        </w:rPr>
      </w:pPr>
    </w:p>
    <w:sectPr w:rsidR="006D40EF" w:rsidRPr="0000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82"/>
    <w:rsid w:val="00006E82"/>
    <w:rsid w:val="006D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59BF"/>
  <w15:chartTrackingRefBased/>
  <w15:docId w15:val="{44DF75A6-CFF2-420C-914B-148D238C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06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06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2024-09-25T02:07:00Z</dcterms:created>
  <dcterms:modified xsi:type="dcterms:W3CDTF">2024-09-25T02:08:00Z</dcterms:modified>
</cp:coreProperties>
</file>